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5BFAF" w14:textId="77777777" w:rsidR="009E594B" w:rsidRDefault="00000000" w:rsidP="009E594B">
      <w:pPr>
        <w:pStyle w:val="NCEACPHeading1"/>
      </w:pPr>
      <w:r>
        <w:rPr>
          <w:noProof/>
          <w:lang w:val="en-GB" w:eastAsia="en-GB" w:bidi="ks-Deva"/>
        </w:rPr>
        <w:object w:dxaOrig="1440" w:dyaOrig="1440" w14:anchorId="6DCBA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2pt;margin-top:.2pt;width:368.8pt;height:80pt;z-index:251657216" fillcolor="window">
            <v:imagedata r:id="rId7" o:title=""/>
          </v:shape>
          <o:OLEObject Type="Embed" ProgID="Word.Picture.8" ShapeID="_x0000_s2052" DrawAspect="Content" ObjectID="_1798454399" r:id="rId8"/>
        </w:object>
      </w:r>
      <w:r>
        <w:rPr>
          <w:noProof/>
        </w:rPr>
        <w:pict w14:anchorId="397A6994">
          <v:shapetype id="_x0000_t202" coordsize="21600,21600" o:spt="202" path="m,l,21600r21600,l21600,xe">
            <v:stroke joinstyle="miter"/>
            <v:path gradientshapeok="t" o:connecttype="rect"/>
          </v:shapetype>
          <v:shape id="Text Box 13" o:spid="_x0000_s2053" type="#_x0000_t202" style="position:absolute;left:0;text-align:left;margin-left:389.05pt;margin-top:-55.05pt;width:94.4pt;height:64.8pt;z-index:251658240;visibility:visible;mso-wrap-edited:f"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" filled="f" stroked="f">
            <v:textbox style="mso-next-textbox:#Text Box 13" inset=",7.2pt,,7.2pt">
              <w:txbxContent>
                <w:p w14:paraId="1F7485DC" w14:textId="77777777" w:rsidR="009E594B" w:rsidRPr="00CE4B44" w:rsidRDefault="009E594B" w:rsidP="009E594B">
                  <w:pPr>
                    <w:jc w:val="center"/>
                    <w:rPr>
                      <w:rFonts w:ascii="Arial" w:hAnsi="Arial" w:cs="Arial"/>
                      <w:sz w:val="32"/>
                      <w:szCs w:val="32"/>
                    </w:rPr>
                  </w:pPr>
                  <w:r w:rsidRPr="00CE4B44">
                    <w:rPr>
                      <w:rFonts w:ascii="Arial" w:hAnsi="Arial" w:cs="Arial"/>
                      <w:sz w:val="32"/>
                      <w:szCs w:val="32"/>
                    </w:rPr>
                    <w:t>NZQA Approved</w:t>
                  </w:r>
                </w:p>
              </w:txbxContent>
            </v:textbox>
            <w10:wrap type="through"/>
          </v:shape>
        </w:pict>
      </w:r>
    </w:p>
    <w:p w14:paraId="53075A9D" w14:textId="77777777" w:rsidR="009E594B" w:rsidRDefault="009E594B" w:rsidP="009E594B">
      <w:pPr>
        <w:pStyle w:val="NCEACPHeading1"/>
      </w:pPr>
    </w:p>
    <w:p w14:paraId="5C2C2228" w14:textId="77777777" w:rsidR="009E594B" w:rsidRDefault="009E594B" w:rsidP="009E594B">
      <w:pPr>
        <w:pStyle w:val="NCEACPHeading1"/>
      </w:pPr>
    </w:p>
    <w:p w14:paraId="242752AB" w14:textId="77777777" w:rsidR="009E594B" w:rsidRDefault="009E594B" w:rsidP="009E594B">
      <w:pPr>
        <w:pStyle w:val="NCEACPHeading1"/>
      </w:pPr>
      <w:r>
        <w:t>Internal Assessment Resource</w:t>
      </w:r>
    </w:p>
    <w:p w14:paraId="139B2072" w14:textId="77777777" w:rsidR="009E594B" w:rsidRDefault="009E594B" w:rsidP="009E594B">
      <w:pPr>
        <w:pStyle w:val="NCEACPHeading1"/>
      </w:pPr>
      <w:r>
        <w:t>English Level 1</w:t>
      </w:r>
    </w:p>
    <w:p w14:paraId="3D719F23" w14:textId="6629962D" w:rsidR="001848A0" w:rsidRPr="001848A0" w:rsidRDefault="001848A0" w:rsidP="009E594B">
      <w:pPr>
        <w:pStyle w:val="NCEACPHeading1"/>
        <w:rPr>
          <w:color w:val="FF0000"/>
        </w:rPr>
      </w:pPr>
      <w:r w:rsidRPr="001848A0">
        <w:rPr>
          <w:color w:val="FF0000"/>
        </w:rPr>
        <w:t>EXPIRED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9E594B" w14:paraId="5E5FFFA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1388357" w14:textId="77777777" w:rsidR="009E594B" w:rsidRDefault="009E594B" w:rsidP="009E594B">
            <w:pPr>
              <w:pStyle w:val="NCEACPbodytextcentered"/>
            </w:pPr>
            <w:r>
              <w:t>This resource supports assessment against:</w:t>
            </w:r>
          </w:p>
          <w:p w14:paraId="301376D9" w14:textId="77777777" w:rsidR="009E594B" w:rsidRDefault="009E594B" w:rsidP="009E594B">
            <w:pPr>
              <w:pStyle w:val="NCEACPbodytext2"/>
            </w:pPr>
            <w:r>
              <w:t>Achievement Standard 90855</w:t>
            </w:r>
            <w:r w:rsidR="002A0BC6">
              <w:t xml:space="preserve"> version </w:t>
            </w:r>
            <w:r w:rsidR="00F57A2C">
              <w:t>3</w:t>
            </w:r>
          </w:p>
          <w:p w14:paraId="75C33F4A" w14:textId="77777777" w:rsidR="009E594B" w:rsidRPr="002C1344" w:rsidRDefault="009E594B" w:rsidP="009E594B">
            <w:pPr>
              <w:pStyle w:val="NCEAHeadInfoL2"/>
              <w:jc w:val="center"/>
              <w:rPr>
                <w:b w:val="0"/>
                <w:szCs w:val="28"/>
                <w:lang w:val="en-GB"/>
              </w:rPr>
            </w:pPr>
            <w:r>
              <w:rPr>
                <w:b w:val="0"/>
                <w:lang w:val="en-AU"/>
              </w:rPr>
              <w:t>Create a visual text</w:t>
            </w:r>
          </w:p>
        </w:tc>
      </w:tr>
      <w:tr w:rsidR="009E594B" w:rsidRPr="009A07F0" w14:paraId="2F99A1EE"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3DEA62C" w14:textId="77777777" w:rsidR="009E594B" w:rsidRPr="009A07F0" w:rsidRDefault="009E594B" w:rsidP="009E594B">
            <w:pPr>
              <w:pStyle w:val="NCEACPbodytext2bold"/>
            </w:pPr>
            <w:r w:rsidRPr="009A07F0">
              <w:t xml:space="preserve">Resource title: </w:t>
            </w:r>
            <w:proofErr w:type="spellStart"/>
            <w:r w:rsidRPr="009A07F0">
              <w:rPr>
                <w:lang w:val="en-GB"/>
              </w:rPr>
              <w:t>Tuakiri</w:t>
            </w:r>
            <w:proofErr w:type="spellEnd"/>
            <w:r w:rsidRPr="009A07F0">
              <w:rPr>
                <w:lang w:val="en-GB"/>
              </w:rPr>
              <w:t xml:space="preserve">. Ahurei. Ora. Identity. Uniqueness. Life. </w:t>
            </w:r>
          </w:p>
        </w:tc>
      </w:tr>
      <w:tr w:rsidR="009E594B" w14:paraId="15D8E62C"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3E5E6ED" w14:textId="77777777" w:rsidR="009E594B" w:rsidRDefault="009E594B" w:rsidP="009E594B">
            <w:pPr>
              <w:pStyle w:val="NCEACPbodytext2"/>
            </w:pPr>
            <w:r>
              <w:t>3 credits</w:t>
            </w:r>
          </w:p>
        </w:tc>
      </w:tr>
      <w:tr w:rsidR="009E594B" w14:paraId="5C2D0688" w14:textId="77777777">
        <w:trPr>
          <w:jc w:val="center"/>
        </w:trPr>
        <w:tc>
          <w:tcPr>
            <w:tcW w:w="8129" w:type="dxa"/>
            <w:tcBorders>
              <w:top w:val="single" w:sz="4" w:space="0" w:color="auto"/>
            </w:tcBorders>
            <w:shd w:val="clear" w:color="auto" w:fill="CCCCCC"/>
          </w:tcPr>
          <w:p w14:paraId="3D02D1D1" w14:textId="77777777" w:rsidR="009E594B" w:rsidRPr="009E594B" w:rsidRDefault="009E594B" w:rsidP="009E594B">
            <w:pPr>
              <w:pStyle w:val="NCEAbullets"/>
              <w:numPr>
                <w:ilvl w:val="0"/>
                <w:numId w:val="0"/>
              </w:numPr>
              <w:rPr>
                <w:rFonts w:cs="Arial"/>
              </w:rPr>
            </w:pPr>
            <w:r w:rsidRPr="009E594B">
              <w:rPr>
                <w:rFonts w:cs="Arial"/>
              </w:rPr>
              <w:t>This resource:</w:t>
            </w:r>
          </w:p>
          <w:p w14:paraId="303822BB" w14:textId="77777777" w:rsidR="009E594B" w:rsidRPr="009E594B" w:rsidRDefault="009E594B" w:rsidP="009E594B">
            <w:pPr>
              <w:pStyle w:val="NCEAbullets"/>
              <w:tabs>
                <w:tab w:val="clear" w:pos="0"/>
                <w:tab w:val="clear" w:pos="397"/>
                <w:tab w:val="num" w:pos="360"/>
              </w:tabs>
              <w:spacing w:after="120"/>
              <w:ind w:left="378" w:hanging="378"/>
              <w:rPr>
                <w:rFonts w:cs="Arial"/>
              </w:rPr>
            </w:pPr>
            <w:r w:rsidRPr="009E594B">
              <w:rPr>
                <w:rFonts w:cs="Arial"/>
              </w:rPr>
              <w:t>Clarifies the requirements of the Standard</w:t>
            </w:r>
          </w:p>
          <w:p w14:paraId="749937AC" w14:textId="77777777" w:rsidR="009E594B" w:rsidRPr="009E594B" w:rsidRDefault="009E594B" w:rsidP="009E594B">
            <w:pPr>
              <w:pStyle w:val="NCEAbullets"/>
              <w:tabs>
                <w:tab w:val="clear" w:pos="0"/>
                <w:tab w:val="clear" w:pos="397"/>
                <w:tab w:val="num" w:pos="360"/>
              </w:tabs>
              <w:spacing w:after="120"/>
              <w:ind w:left="378" w:hanging="378"/>
              <w:rPr>
                <w:rFonts w:cs="Arial"/>
              </w:rPr>
            </w:pPr>
            <w:r w:rsidRPr="009E594B">
              <w:rPr>
                <w:rFonts w:cs="Arial"/>
              </w:rPr>
              <w:t>Supports good assessment practice</w:t>
            </w:r>
          </w:p>
          <w:p w14:paraId="34F9B639" w14:textId="77777777" w:rsidR="009E594B" w:rsidRPr="009E594B" w:rsidRDefault="009E594B" w:rsidP="009E594B">
            <w:pPr>
              <w:pStyle w:val="NCEAbullets"/>
              <w:tabs>
                <w:tab w:val="clear" w:pos="0"/>
                <w:tab w:val="clear" w:pos="397"/>
                <w:tab w:val="num" w:pos="360"/>
              </w:tabs>
              <w:spacing w:after="120"/>
              <w:ind w:left="378" w:hanging="378"/>
              <w:rPr>
                <w:rFonts w:cs="Arial"/>
              </w:rPr>
            </w:pPr>
            <w:r w:rsidRPr="009E594B">
              <w:rPr>
                <w:rFonts w:cs="Arial"/>
              </w:rPr>
              <w:t>Should be subjected to the school’s usual assessment quality assurance process</w:t>
            </w:r>
          </w:p>
          <w:p w14:paraId="6AD0828B" w14:textId="77777777" w:rsidR="009E594B" w:rsidRPr="009E594B" w:rsidRDefault="009E594B" w:rsidP="009E594B">
            <w:pPr>
              <w:pStyle w:val="NCEAbullets"/>
              <w:tabs>
                <w:tab w:val="clear" w:pos="0"/>
                <w:tab w:val="clear" w:pos="397"/>
                <w:tab w:val="num" w:pos="360"/>
              </w:tabs>
              <w:spacing w:after="120"/>
              <w:ind w:left="378" w:hanging="378"/>
              <w:rPr>
                <w:rFonts w:cs="Arial"/>
              </w:rPr>
            </w:pPr>
            <w:r w:rsidRPr="009E594B">
              <w:rPr>
                <w:rFonts w:cs="Arial"/>
              </w:rPr>
              <w:t>Should be modified to make the context relevant to students in their school environment and ensure that submitted evidence is authentic</w:t>
            </w:r>
          </w:p>
        </w:tc>
      </w:tr>
    </w:tbl>
    <w:p w14:paraId="466068F2" w14:textId="77777777" w:rsidR="009E594B" w:rsidRDefault="009E594B" w:rsidP="009E594B"/>
    <w:tbl>
      <w:tblPr>
        <w:tblW w:w="5000" w:type="pct"/>
        <w:tblLook w:val="01E0" w:firstRow="1" w:lastRow="1" w:firstColumn="1" w:lastColumn="1" w:noHBand="0" w:noVBand="0"/>
      </w:tblPr>
      <w:tblGrid>
        <w:gridCol w:w="3053"/>
        <w:gridCol w:w="6400"/>
      </w:tblGrid>
      <w:tr w:rsidR="009E594B" w14:paraId="26670698" w14:textId="77777777">
        <w:tc>
          <w:tcPr>
            <w:tcW w:w="1615" w:type="pct"/>
            <w:shd w:val="clear" w:color="auto" w:fill="auto"/>
          </w:tcPr>
          <w:p w14:paraId="7BA6E813" w14:textId="77777777" w:rsidR="009E594B" w:rsidRDefault="009E594B" w:rsidP="009E594B">
            <w:pPr>
              <w:pStyle w:val="NCEACPbodytextcentered"/>
              <w:jc w:val="left"/>
            </w:pPr>
            <w:r>
              <w:t xml:space="preserve">Date version published by </w:t>
            </w:r>
          </w:p>
          <w:p w14:paraId="4D220AC7" w14:textId="77777777" w:rsidR="009E594B" w:rsidRDefault="009E594B" w:rsidP="009E594B">
            <w:pPr>
              <w:pStyle w:val="NCEACPbodytextcentered"/>
              <w:jc w:val="left"/>
            </w:pPr>
            <w:r>
              <w:t>Ministry of Education</w:t>
            </w:r>
          </w:p>
        </w:tc>
        <w:tc>
          <w:tcPr>
            <w:tcW w:w="3385" w:type="pct"/>
            <w:shd w:val="clear" w:color="auto" w:fill="auto"/>
          </w:tcPr>
          <w:p w14:paraId="2E044119" w14:textId="77777777" w:rsidR="009E594B" w:rsidRPr="00982501" w:rsidRDefault="00F57A2C" w:rsidP="009E594B">
            <w:pPr>
              <w:pStyle w:val="NCEACPbodytextcentered"/>
              <w:jc w:val="left"/>
            </w:pPr>
            <w:r>
              <w:t xml:space="preserve">September 2020 </w:t>
            </w:r>
            <w:r w:rsidR="008D2DF1" w:rsidRPr="008D2DF1">
              <w:t xml:space="preserve">Version </w:t>
            </w:r>
            <w:r>
              <w:t>4</w:t>
            </w:r>
          </w:p>
          <w:p w14:paraId="74421686" w14:textId="77777777" w:rsidR="009E594B" w:rsidRDefault="009E594B" w:rsidP="002A0BC6">
            <w:pPr>
              <w:pStyle w:val="NCEACPbodytextcentered"/>
              <w:jc w:val="left"/>
            </w:pPr>
            <w:r w:rsidRPr="00982501">
              <w:t>To su</w:t>
            </w:r>
            <w:r w:rsidR="007944D8">
              <w:t xml:space="preserve">pport internal assessment from </w:t>
            </w:r>
            <w:r w:rsidR="008D2DF1">
              <w:t>201</w:t>
            </w:r>
            <w:r w:rsidR="002A0BC6">
              <w:t>5</w:t>
            </w:r>
          </w:p>
        </w:tc>
      </w:tr>
      <w:tr w:rsidR="009E594B" w14:paraId="3495FEF8" w14:textId="77777777">
        <w:trPr>
          <w:trHeight w:val="317"/>
        </w:trPr>
        <w:tc>
          <w:tcPr>
            <w:tcW w:w="1615" w:type="pct"/>
            <w:shd w:val="clear" w:color="auto" w:fill="auto"/>
          </w:tcPr>
          <w:p w14:paraId="5974CF0E" w14:textId="77777777" w:rsidR="009E594B" w:rsidRDefault="009E594B" w:rsidP="009E594B">
            <w:pPr>
              <w:pStyle w:val="NCEACPbodytextcentered"/>
              <w:jc w:val="left"/>
            </w:pPr>
            <w:r w:rsidRPr="008104A0">
              <w:rPr>
                <w:lang w:val="en-GB"/>
              </w:rPr>
              <w:t>Quality assurance status</w:t>
            </w:r>
          </w:p>
        </w:tc>
        <w:tc>
          <w:tcPr>
            <w:tcW w:w="3385" w:type="pct"/>
            <w:shd w:val="clear" w:color="auto" w:fill="auto"/>
          </w:tcPr>
          <w:p w14:paraId="7138441E" w14:textId="77777777" w:rsidR="008D2DF1" w:rsidRDefault="009E594B" w:rsidP="009E594B">
            <w:pPr>
              <w:pStyle w:val="NCEACPbodytextleft"/>
              <w:rPr>
                <w:lang w:val="en-GB"/>
              </w:rPr>
            </w:pPr>
            <w:r w:rsidRPr="008104A0">
              <w:rPr>
                <w:lang w:val="en-GB"/>
              </w:rPr>
              <w:t>These materials have been quality assured by NZQA.</w:t>
            </w:r>
            <w:r>
              <w:rPr>
                <w:lang w:val="en-GB"/>
              </w:rPr>
              <w:t xml:space="preserve"> </w:t>
            </w:r>
          </w:p>
          <w:p w14:paraId="169A32A7" w14:textId="77777777" w:rsidR="009E594B" w:rsidRPr="00982501" w:rsidRDefault="009E594B" w:rsidP="002A0BC6">
            <w:pPr>
              <w:pStyle w:val="NCEACPbodytextleft"/>
              <w:rPr>
                <w:lang w:val="en-GB"/>
              </w:rPr>
            </w:pPr>
            <w:r>
              <w:rPr>
                <w:lang w:val="en-GB"/>
              </w:rPr>
              <w:t>NZQA Approved n</w:t>
            </w:r>
            <w:r w:rsidRPr="008104A0">
              <w:rPr>
                <w:lang w:val="en-GB"/>
              </w:rPr>
              <w:t xml:space="preserve">umber </w:t>
            </w:r>
            <w:r w:rsidR="008D2DF1" w:rsidRPr="008D2DF1">
              <w:rPr>
                <w:lang w:val="en-GB"/>
              </w:rPr>
              <w:t>A</w:t>
            </w:r>
            <w:r w:rsidR="008D2DF1">
              <w:rPr>
                <w:lang w:val="en-GB"/>
              </w:rPr>
              <w:t>-</w:t>
            </w:r>
            <w:r w:rsidR="008D2DF1" w:rsidRPr="008D2DF1">
              <w:rPr>
                <w:lang w:val="en-GB"/>
              </w:rPr>
              <w:t>A</w:t>
            </w:r>
            <w:r w:rsidR="008D2DF1">
              <w:rPr>
                <w:lang w:val="en-GB"/>
              </w:rPr>
              <w:t>-</w:t>
            </w:r>
            <w:r w:rsidR="002A0BC6">
              <w:rPr>
                <w:lang w:val="en-GB"/>
              </w:rPr>
              <w:t>0</w:t>
            </w:r>
            <w:r w:rsidR="008D2DF1" w:rsidRPr="008D2DF1">
              <w:rPr>
                <w:lang w:val="en-GB"/>
              </w:rPr>
              <w:t>1</w:t>
            </w:r>
            <w:r w:rsidR="008D2DF1">
              <w:rPr>
                <w:lang w:val="en-GB"/>
              </w:rPr>
              <w:t>-</w:t>
            </w:r>
            <w:r w:rsidR="008D2DF1" w:rsidRPr="008D2DF1">
              <w:rPr>
                <w:lang w:val="en-GB"/>
              </w:rPr>
              <w:t>201</w:t>
            </w:r>
            <w:r w:rsidR="002A0BC6">
              <w:rPr>
                <w:lang w:val="en-GB"/>
              </w:rPr>
              <w:t>5</w:t>
            </w:r>
            <w:r w:rsidR="008D2DF1">
              <w:rPr>
                <w:lang w:val="en-GB"/>
              </w:rPr>
              <w:t>-</w:t>
            </w:r>
            <w:r w:rsidR="008D2DF1" w:rsidRPr="008D2DF1">
              <w:rPr>
                <w:lang w:val="en-GB"/>
              </w:rPr>
              <w:t>90855</w:t>
            </w:r>
            <w:r w:rsidR="008D2DF1">
              <w:rPr>
                <w:lang w:val="en-GB"/>
              </w:rPr>
              <w:t>-</w:t>
            </w:r>
            <w:r w:rsidR="008D2DF1" w:rsidRPr="008D2DF1">
              <w:rPr>
                <w:lang w:val="en-GB"/>
              </w:rPr>
              <w:t>0</w:t>
            </w:r>
            <w:r w:rsidR="002A0BC6">
              <w:rPr>
                <w:lang w:val="en-GB"/>
              </w:rPr>
              <w:t>2</w:t>
            </w:r>
            <w:r w:rsidR="008D2DF1">
              <w:rPr>
                <w:lang w:val="en-GB"/>
              </w:rPr>
              <w:t>-</w:t>
            </w:r>
            <w:r w:rsidR="008D2DF1" w:rsidRPr="008D2DF1">
              <w:rPr>
                <w:lang w:val="en-GB"/>
              </w:rPr>
              <w:t>442</w:t>
            </w:r>
            <w:r w:rsidR="002A0BC6">
              <w:rPr>
                <w:lang w:val="en-GB"/>
              </w:rPr>
              <w:t>2</w:t>
            </w:r>
          </w:p>
        </w:tc>
      </w:tr>
      <w:tr w:rsidR="009E594B" w14:paraId="318E81F4" w14:textId="77777777">
        <w:trPr>
          <w:trHeight w:val="379"/>
        </w:trPr>
        <w:tc>
          <w:tcPr>
            <w:tcW w:w="1615" w:type="pct"/>
            <w:shd w:val="clear" w:color="auto" w:fill="auto"/>
          </w:tcPr>
          <w:p w14:paraId="796342D0" w14:textId="77777777" w:rsidR="009E594B" w:rsidRDefault="009E594B" w:rsidP="009E594B">
            <w:pPr>
              <w:pStyle w:val="NCEACPbodytextcentered"/>
              <w:jc w:val="left"/>
            </w:pPr>
            <w:r>
              <w:t>Authenticity of evidence</w:t>
            </w:r>
          </w:p>
        </w:tc>
        <w:tc>
          <w:tcPr>
            <w:tcW w:w="3385" w:type="pct"/>
            <w:shd w:val="clear" w:color="auto" w:fill="auto"/>
          </w:tcPr>
          <w:p w14:paraId="700713C8" w14:textId="77777777" w:rsidR="009E594B" w:rsidRDefault="009E594B" w:rsidP="009E594B">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5A8EC0FD" w14:textId="77777777" w:rsidR="009E594B" w:rsidRDefault="009E594B" w:rsidP="00286552">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31C3187" w14:textId="77777777" w:rsidR="00286552" w:rsidRDefault="00286552" w:rsidP="009E594B">
      <w:pPr>
        <w:pStyle w:val="NCEAHeadInfo"/>
        <w:rPr>
          <w:lang w:val="en-GB"/>
        </w:rPr>
        <w:sectPr w:rsidR="00286552" w:rsidSect="009E594B">
          <w:headerReference w:type="even" r:id="rId9"/>
          <w:headerReference w:type="default" r:id="rId10"/>
          <w:footerReference w:type="default" r:id="rId11"/>
          <w:headerReference w:type="first" r:id="rId12"/>
          <w:pgSz w:w="11907" w:h="16834" w:code="9"/>
          <w:pgMar w:top="1134" w:right="1230" w:bottom="1021" w:left="1440" w:header="720" w:footer="567" w:gutter="0"/>
          <w:cols w:space="720"/>
        </w:sectPr>
      </w:pPr>
    </w:p>
    <w:p w14:paraId="2BA4D140" w14:textId="77777777" w:rsidR="009E594B" w:rsidRDefault="009E594B" w:rsidP="009E594B">
      <w:pPr>
        <w:pStyle w:val="NCEAHeadInfo"/>
        <w:rPr>
          <w:lang w:val="en-GB"/>
        </w:rPr>
      </w:pPr>
      <w:r>
        <w:rPr>
          <w:lang w:val="en-GB"/>
        </w:rPr>
        <w:lastRenderedPageBreak/>
        <w:t>Internal Assessment Resource</w:t>
      </w:r>
    </w:p>
    <w:p w14:paraId="6CFC497B" w14:textId="77777777" w:rsidR="009E594B" w:rsidRPr="001060D1" w:rsidRDefault="009E594B" w:rsidP="00286552">
      <w:pPr>
        <w:pStyle w:val="NCEAHeadInfoL2"/>
        <w:spacing w:before="120" w:after="120" w:line="240" w:lineRule="auto"/>
        <w:rPr>
          <w:b w:val="0"/>
          <w:lang w:val="en-GB"/>
        </w:rPr>
      </w:pPr>
      <w:r>
        <w:rPr>
          <w:lang w:val="en-GB"/>
        </w:rPr>
        <w:t>Achievement Standard English 90855:</w:t>
      </w:r>
      <w:r>
        <w:rPr>
          <w:b w:val="0"/>
          <w:lang w:val="en-GB"/>
        </w:rPr>
        <w:t xml:space="preserve"> </w:t>
      </w:r>
      <w:r w:rsidRPr="001060D1">
        <w:rPr>
          <w:b w:val="0"/>
          <w:lang w:val="en-GB"/>
        </w:rPr>
        <w:t>Create a visual text</w:t>
      </w:r>
    </w:p>
    <w:p w14:paraId="259BED98" w14:textId="77777777" w:rsidR="009E594B" w:rsidRDefault="009E594B" w:rsidP="00286552">
      <w:pPr>
        <w:pStyle w:val="NCEAHeadInfoL2"/>
        <w:spacing w:before="120" w:after="120" w:line="240" w:lineRule="auto"/>
        <w:rPr>
          <w:lang w:val="en-GB"/>
        </w:rPr>
      </w:pPr>
      <w:r>
        <w:rPr>
          <w:szCs w:val="22"/>
          <w:lang w:val="en-GB"/>
        </w:rPr>
        <w:t xml:space="preserve">Resource reference: </w:t>
      </w:r>
      <w:r>
        <w:rPr>
          <w:b w:val="0"/>
          <w:lang w:val="en-GB"/>
        </w:rPr>
        <w:t>English 1.7B</w:t>
      </w:r>
      <w:r w:rsidR="0066611B">
        <w:rPr>
          <w:b w:val="0"/>
          <w:lang w:val="en-GB"/>
        </w:rPr>
        <w:t xml:space="preserve"> v</w:t>
      </w:r>
      <w:r w:rsidR="002A0BC6">
        <w:rPr>
          <w:b w:val="0"/>
          <w:lang w:val="en-GB"/>
        </w:rPr>
        <w:t>3</w:t>
      </w:r>
    </w:p>
    <w:p w14:paraId="69F6A813" w14:textId="77777777" w:rsidR="009E594B" w:rsidRPr="001060D1" w:rsidRDefault="009E594B" w:rsidP="00286552">
      <w:pPr>
        <w:pStyle w:val="NCEAHeadInfoL2"/>
        <w:spacing w:before="120" w:after="120" w:line="240" w:lineRule="auto"/>
        <w:rPr>
          <w:b w:val="0"/>
          <w:lang w:val="en-GB"/>
        </w:rPr>
      </w:pPr>
      <w:r>
        <w:rPr>
          <w:szCs w:val="22"/>
          <w:lang w:val="en-GB"/>
        </w:rPr>
        <w:t xml:space="preserve">Resource title: </w:t>
      </w:r>
      <w:proofErr w:type="spellStart"/>
      <w:r w:rsidRPr="00E41D00">
        <w:rPr>
          <w:b w:val="0"/>
          <w:lang w:val="en-GB"/>
        </w:rPr>
        <w:t>Tuakiri</w:t>
      </w:r>
      <w:proofErr w:type="spellEnd"/>
      <w:r w:rsidRPr="00E41D00">
        <w:rPr>
          <w:b w:val="0"/>
          <w:lang w:val="en-GB"/>
        </w:rPr>
        <w:t>.</w:t>
      </w:r>
      <w:r>
        <w:rPr>
          <w:b w:val="0"/>
          <w:lang w:val="en-GB"/>
        </w:rPr>
        <w:t xml:space="preserve"> </w:t>
      </w:r>
      <w:r w:rsidRPr="00E41D00">
        <w:rPr>
          <w:b w:val="0"/>
          <w:lang w:val="en-GB"/>
        </w:rPr>
        <w:t xml:space="preserve">Ahurei. </w:t>
      </w:r>
      <w:r>
        <w:rPr>
          <w:b w:val="0"/>
          <w:lang w:val="en-GB"/>
        </w:rPr>
        <w:t>Ora. Identity. Uniqueness.</w:t>
      </w:r>
      <w:r w:rsidRPr="00E41D00">
        <w:rPr>
          <w:b w:val="0"/>
          <w:lang w:val="en-GB"/>
        </w:rPr>
        <w:t xml:space="preserve"> Life.</w:t>
      </w:r>
      <w:r>
        <w:rPr>
          <w:b w:val="0"/>
          <w:lang w:val="en-GB"/>
        </w:rPr>
        <w:t xml:space="preserve"> </w:t>
      </w:r>
    </w:p>
    <w:p w14:paraId="369AC229" w14:textId="77777777" w:rsidR="009E594B" w:rsidRDefault="009E594B" w:rsidP="00286552">
      <w:pPr>
        <w:pStyle w:val="NCEAHeadInfoL2"/>
        <w:spacing w:before="120" w:after="120" w:line="240" w:lineRule="auto"/>
        <w:rPr>
          <w:lang w:val="en-GB"/>
        </w:rPr>
      </w:pPr>
      <w:r>
        <w:rPr>
          <w:lang w:val="en-GB"/>
        </w:rPr>
        <w:t xml:space="preserve">Credits: </w:t>
      </w:r>
      <w:r>
        <w:rPr>
          <w:b w:val="0"/>
          <w:lang w:val="en-GB"/>
        </w:rPr>
        <w:t>3</w:t>
      </w:r>
    </w:p>
    <w:p w14:paraId="6A176FE4" w14:textId="77777777" w:rsidR="009E594B" w:rsidRDefault="009E594B" w:rsidP="009E594B">
      <w:pPr>
        <w:pStyle w:val="NCEAInstructionsbanner"/>
        <w:rPr>
          <w:lang w:val="en-GB"/>
        </w:rPr>
      </w:pPr>
      <w:r>
        <w:rPr>
          <w:lang w:val="en-GB"/>
        </w:rPr>
        <w:t>Teacher guidelines</w:t>
      </w:r>
    </w:p>
    <w:p w14:paraId="202C653B" w14:textId="77777777" w:rsidR="009E594B" w:rsidRDefault="009E594B" w:rsidP="009E594B">
      <w:pPr>
        <w:pStyle w:val="NCEAbodytext"/>
        <w:rPr>
          <w:lang w:val="en-GB"/>
        </w:rPr>
      </w:pPr>
      <w:r>
        <w:rPr>
          <w:lang w:val="en-GB"/>
        </w:rPr>
        <w:t>The following guidelines are supplied to ensure that teachers can carry out valid and consistent assessment using this internal assessment resource.</w:t>
      </w:r>
    </w:p>
    <w:p w14:paraId="62345562" w14:textId="77777777" w:rsidR="009E594B" w:rsidRPr="00581CFB" w:rsidRDefault="009E594B" w:rsidP="009E594B">
      <w:pPr>
        <w:pStyle w:val="NCEAbodytext"/>
        <w:rPr>
          <w:lang w:val="en-GB"/>
        </w:rPr>
      </w:pPr>
      <w:r w:rsidRPr="00581CFB">
        <w:rPr>
          <w:lang w:val="en-GB"/>
        </w:rPr>
        <w:t xml:space="preserve">Teachers need to be very familiar with the outcome being assessed by Achievement Standard </w:t>
      </w:r>
      <w:r>
        <w:t>English 90855</w:t>
      </w:r>
      <w:r w:rsidRPr="00581CFB">
        <w:rPr>
          <w:lang w:val="en-GB"/>
        </w:rPr>
        <w:t>. The achievement criteria and the explanatory notes contain information, definitions, and requirements that are</w:t>
      </w:r>
      <w:r>
        <w:rPr>
          <w:lang w:val="en-GB"/>
        </w:rPr>
        <w:t xml:space="preserve"> crucial when interpreting the S</w:t>
      </w:r>
      <w:r w:rsidRPr="00581CFB">
        <w:rPr>
          <w:lang w:val="en-GB"/>
        </w:rPr>
        <w:t>tandard and assessing students against it.</w:t>
      </w:r>
    </w:p>
    <w:p w14:paraId="0CBC7F59" w14:textId="77777777" w:rsidR="009E594B" w:rsidRPr="00CA0789" w:rsidRDefault="009E594B" w:rsidP="009E594B">
      <w:pPr>
        <w:pStyle w:val="NCEAL2heading"/>
        <w:rPr>
          <w:lang w:val="en-AU"/>
        </w:rPr>
      </w:pPr>
      <w:r w:rsidRPr="00CA0789">
        <w:rPr>
          <w:lang w:val="en-AU"/>
        </w:rPr>
        <w:t>Context/setting</w:t>
      </w:r>
    </w:p>
    <w:p w14:paraId="366E3EA4" w14:textId="77777777" w:rsidR="009E594B" w:rsidRDefault="009E594B" w:rsidP="009E594B">
      <w:pPr>
        <w:spacing w:before="120" w:after="120"/>
        <w:rPr>
          <w:rFonts w:ascii="Arial" w:hAnsi="Arial" w:cs="Arial"/>
          <w:sz w:val="22"/>
          <w:szCs w:val="22"/>
          <w:lang w:val="en-AU"/>
        </w:rPr>
      </w:pPr>
      <w:r>
        <w:rPr>
          <w:rFonts w:ascii="Arial" w:hAnsi="Arial" w:cs="Arial"/>
          <w:sz w:val="22"/>
          <w:szCs w:val="22"/>
          <w:lang w:val="en-AU"/>
        </w:rPr>
        <w:t>In this assessment activity</w:t>
      </w:r>
      <w:r w:rsidRPr="00CA0789">
        <w:rPr>
          <w:rFonts w:ascii="Arial" w:hAnsi="Arial" w:cs="Arial"/>
          <w:sz w:val="22"/>
          <w:szCs w:val="22"/>
          <w:lang w:val="en-AU"/>
        </w:rPr>
        <w:t xml:space="preserve"> students </w:t>
      </w:r>
      <w:r>
        <w:rPr>
          <w:rFonts w:ascii="Arial" w:hAnsi="Arial" w:cs="Arial"/>
          <w:sz w:val="22"/>
          <w:szCs w:val="22"/>
          <w:lang w:val="en-AU"/>
        </w:rPr>
        <w:t>create a visual representation of who they are, where they have come from, and where they are heading (a sort of visual whakapapa). This is an opportunity for students to engage with their emerging adult identity.</w:t>
      </w:r>
    </w:p>
    <w:p w14:paraId="3E65F418" w14:textId="77777777" w:rsidR="009E594B" w:rsidRDefault="009E594B" w:rsidP="009E594B">
      <w:pPr>
        <w:spacing w:before="120" w:after="120"/>
        <w:rPr>
          <w:rFonts w:ascii="Arial" w:hAnsi="Arial" w:cs="Arial"/>
          <w:sz w:val="22"/>
          <w:szCs w:val="22"/>
          <w:lang w:val="en-AU"/>
        </w:rPr>
      </w:pPr>
      <w:r>
        <w:rPr>
          <w:rFonts w:ascii="Arial" w:hAnsi="Arial" w:cs="Arial"/>
          <w:sz w:val="22"/>
          <w:szCs w:val="22"/>
          <w:lang w:val="en-AU"/>
        </w:rPr>
        <w:t>Part of the preparation for this assessment could include students investigating their heritage. It may also be a useful complement to a text study that includes ‘coming of age’ themes.</w:t>
      </w:r>
    </w:p>
    <w:p w14:paraId="68520060" w14:textId="77777777" w:rsidR="009E594B" w:rsidRPr="00CA0789" w:rsidRDefault="009E594B" w:rsidP="009E594B">
      <w:pPr>
        <w:pStyle w:val="NCEAL2heading"/>
        <w:rPr>
          <w:szCs w:val="22"/>
          <w:lang w:val="en-AU"/>
        </w:rPr>
      </w:pPr>
      <w:r w:rsidRPr="00CA0789">
        <w:rPr>
          <w:szCs w:val="22"/>
          <w:lang w:val="en-AU"/>
        </w:rPr>
        <w:t>Conditions</w:t>
      </w:r>
    </w:p>
    <w:p w14:paraId="2CE563E7" w14:textId="77777777" w:rsidR="009E594B" w:rsidRDefault="009E594B" w:rsidP="009E594B">
      <w:pPr>
        <w:pStyle w:val="NCEAbullets"/>
        <w:rPr>
          <w:szCs w:val="22"/>
        </w:rPr>
      </w:pPr>
      <w:r>
        <w:rPr>
          <w:szCs w:val="22"/>
        </w:rPr>
        <w:t>Assessment against this Standard is likely to require a combination of class and homework time.</w:t>
      </w:r>
    </w:p>
    <w:p w14:paraId="77366683" w14:textId="77777777" w:rsidR="009E594B" w:rsidRDefault="009E594B" w:rsidP="009E594B">
      <w:pPr>
        <w:pStyle w:val="NCEAbullets"/>
        <w:rPr>
          <w:szCs w:val="22"/>
        </w:rPr>
      </w:pPr>
      <w:r>
        <w:rPr>
          <w:szCs w:val="22"/>
        </w:rPr>
        <w:t>Teachers will need checkpoint procedures to ensure the authenticity of students’ work.</w:t>
      </w:r>
    </w:p>
    <w:p w14:paraId="7D07A85F" w14:textId="77777777" w:rsidR="009E594B" w:rsidRDefault="009E594B" w:rsidP="009E594B">
      <w:pPr>
        <w:pStyle w:val="NCEAbullets"/>
        <w:tabs>
          <w:tab w:val="clear" w:pos="0"/>
          <w:tab w:val="clear" w:pos="397"/>
          <w:tab w:val="left" w:pos="426"/>
        </w:tabs>
        <w:ind w:left="426" w:hanging="426"/>
        <w:rPr>
          <w:szCs w:val="22"/>
        </w:rPr>
      </w:pPr>
      <w:r>
        <w:t xml:space="preserve">Before assessment begins </w:t>
      </w:r>
      <w:r w:rsidRPr="00210EF3">
        <w:rPr>
          <w:szCs w:val="22"/>
        </w:rPr>
        <w:t>students should be able to examine models or exemplars of diff</w:t>
      </w:r>
      <w:r>
        <w:rPr>
          <w:szCs w:val="22"/>
        </w:rPr>
        <w:t>erent forms of visual</w:t>
      </w:r>
      <w:r w:rsidRPr="00210EF3">
        <w:rPr>
          <w:szCs w:val="22"/>
        </w:rPr>
        <w:t xml:space="preserve"> </w:t>
      </w:r>
      <w:proofErr w:type="gramStart"/>
      <w:r w:rsidRPr="00210EF3">
        <w:rPr>
          <w:szCs w:val="22"/>
        </w:rPr>
        <w:t>texts</w:t>
      </w:r>
      <w:r>
        <w:rPr>
          <w:szCs w:val="22"/>
        </w:rPr>
        <w:t>,</w:t>
      </w:r>
      <w:r w:rsidRPr="00210EF3">
        <w:rPr>
          <w:szCs w:val="22"/>
        </w:rPr>
        <w:t xml:space="preserve"> and</w:t>
      </w:r>
      <w:proofErr w:type="gramEnd"/>
      <w:r w:rsidRPr="00210EF3">
        <w:rPr>
          <w:szCs w:val="22"/>
        </w:rPr>
        <w:t xml:space="preserve"> have explicit teaching that makes the processes and steps foll</w:t>
      </w:r>
      <w:r>
        <w:rPr>
          <w:szCs w:val="22"/>
        </w:rPr>
        <w:t>owed to create the texts</w:t>
      </w:r>
      <w:r w:rsidRPr="00210EF3">
        <w:rPr>
          <w:szCs w:val="22"/>
        </w:rPr>
        <w:t xml:space="preserve"> clear. </w:t>
      </w:r>
    </w:p>
    <w:p w14:paraId="29D33D39" w14:textId="77777777" w:rsidR="009E594B" w:rsidRPr="00761B1F" w:rsidRDefault="009E594B" w:rsidP="009E594B">
      <w:pPr>
        <w:pStyle w:val="NCEAbullets"/>
        <w:rPr>
          <w:szCs w:val="22"/>
        </w:rPr>
      </w:pPr>
      <w:r w:rsidRPr="00761B1F">
        <w:rPr>
          <w:szCs w:val="22"/>
        </w:rPr>
        <w:t>Where student work is to be presented for assessment, constructive feedback should n</w:t>
      </w:r>
      <w:r>
        <w:rPr>
          <w:szCs w:val="22"/>
        </w:rPr>
        <w:t xml:space="preserve">ot compromise authenticity. However, </w:t>
      </w:r>
      <w:r w:rsidRPr="00761B1F">
        <w:rPr>
          <w:szCs w:val="22"/>
        </w:rPr>
        <w:t>teachers can validly make suggestions about areas where further development is needed.</w:t>
      </w:r>
      <w:r>
        <w:rPr>
          <w:szCs w:val="22"/>
        </w:rPr>
        <w:t xml:space="preserve"> </w:t>
      </w:r>
    </w:p>
    <w:p w14:paraId="27E07F29" w14:textId="77777777" w:rsidR="009E594B" w:rsidRPr="004B11F9" w:rsidRDefault="009E594B" w:rsidP="009E594B">
      <w:pPr>
        <w:pStyle w:val="NCEAbullets"/>
        <w:tabs>
          <w:tab w:val="clear" w:pos="0"/>
          <w:tab w:val="clear" w:pos="397"/>
          <w:tab w:val="left" w:pos="426"/>
        </w:tabs>
        <w:spacing w:before="120" w:after="120"/>
        <w:ind w:left="426" w:hanging="426"/>
        <w:rPr>
          <w:szCs w:val="22"/>
        </w:rPr>
      </w:pPr>
      <w:r>
        <w:rPr>
          <w:szCs w:val="22"/>
        </w:rPr>
        <w:t xml:space="preserve">Teachers should also read the </w:t>
      </w:r>
      <w:r w:rsidRPr="00591352">
        <w:rPr>
          <w:szCs w:val="22"/>
        </w:rPr>
        <w:t xml:space="preserve">Conditions of Assessment </w:t>
      </w:r>
      <w:r>
        <w:rPr>
          <w:szCs w:val="22"/>
        </w:rPr>
        <w:t xml:space="preserve">closely </w:t>
      </w:r>
      <w:proofErr w:type="gramStart"/>
      <w:r>
        <w:rPr>
          <w:szCs w:val="22"/>
        </w:rPr>
        <w:t>in order to</w:t>
      </w:r>
      <w:proofErr w:type="gramEnd"/>
      <w:r>
        <w:rPr>
          <w:szCs w:val="22"/>
        </w:rPr>
        <w:t xml:space="preserve"> ensure good assessment practice.</w:t>
      </w:r>
    </w:p>
    <w:p w14:paraId="6A7B1E5C" w14:textId="77777777" w:rsidR="009E594B" w:rsidRPr="007B1542" w:rsidRDefault="009E594B" w:rsidP="009E594B">
      <w:pPr>
        <w:pStyle w:val="Heading3"/>
        <w:spacing w:before="240" w:after="240"/>
        <w:ind w:right="0"/>
        <w:rPr>
          <w:rFonts w:ascii="Arial" w:hAnsi="Arial"/>
          <w:sz w:val="28"/>
          <w:szCs w:val="28"/>
        </w:rPr>
      </w:pPr>
      <w:r>
        <w:rPr>
          <w:rFonts w:ascii="Arial" w:hAnsi="Arial"/>
          <w:sz w:val="28"/>
          <w:szCs w:val="28"/>
        </w:rPr>
        <w:t>Resource requirements</w:t>
      </w:r>
    </w:p>
    <w:p w14:paraId="1048A0CB" w14:textId="77777777" w:rsidR="009E594B" w:rsidRDefault="009E594B" w:rsidP="009E594B">
      <w:pPr>
        <w:spacing w:before="120" w:after="120"/>
        <w:rPr>
          <w:sz w:val="22"/>
          <w:szCs w:val="22"/>
        </w:rPr>
      </w:pPr>
      <w:r w:rsidRPr="007B1542">
        <w:rPr>
          <w:sz w:val="22"/>
          <w:szCs w:val="22"/>
        </w:rPr>
        <w:t xml:space="preserve">Students may be provided with the </w:t>
      </w:r>
      <w:r>
        <w:rPr>
          <w:sz w:val="22"/>
          <w:szCs w:val="22"/>
        </w:rPr>
        <w:t>equipment and/or supplies</w:t>
      </w:r>
      <w:r w:rsidRPr="007B1542">
        <w:rPr>
          <w:sz w:val="22"/>
          <w:szCs w:val="22"/>
        </w:rPr>
        <w:t xml:space="preserve"> </w:t>
      </w:r>
      <w:r>
        <w:rPr>
          <w:sz w:val="22"/>
          <w:szCs w:val="22"/>
        </w:rPr>
        <w:t xml:space="preserve">to create their visual texts, </w:t>
      </w:r>
      <w:r w:rsidRPr="007B1542">
        <w:rPr>
          <w:sz w:val="22"/>
          <w:szCs w:val="22"/>
        </w:rPr>
        <w:t>according to department policy. Alternatively, students may be expected to provide all their own materials.</w:t>
      </w:r>
      <w:r>
        <w:rPr>
          <w:sz w:val="22"/>
          <w:szCs w:val="22"/>
        </w:rPr>
        <w:t xml:space="preserve"> </w:t>
      </w:r>
    </w:p>
    <w:p w14:paraId="4D4D3867" w14:textId="77777777" w:rsidR="009E594B" w:rsidRPr="00A07C64" w:rsidRDefault="009E594B" w:rsidP="009E594B">
      <w:pPr>
        <w:spacing w:before="120" w:after="120"/>
        <w:rPr>
          <w:sz w:val="22"/>
          <w:szCs w:val="22"/>
        </w:rPr>
      </w:pPr>
      <w:r>
        <w:rPr>
          <w:sz w:val="22"/>
          <w:szCs w:val="22"/>
        </w:rPr>
        <w:t xml:space="preserve">This assessment may also be completed using various ICT software applications such as Photoshop or iMovie. </w:t>
      </w:r>
    </w:p>
    <w:p w14:paraId="2679AB26" w14:textId="77777777" w:rsidR="009E594B" w:rsidRPr="008E7B83" w:rsidRDefault="00286552" w:rsidP="00591352">
      <w:pPr>
        <w:pStyle w:val="NCEAL2heading"/>
        <w:ind w:right="23"/>
        <w:rPr>
          <w:szCs w:val="22"/>
          <w:lang w:val="en-AU"/>
        </w:rPr>
      </w:pPr>
      <w:r>
        <w:rPr>
          <w:szCs w:val="22"/>
          <w:lang w:val="en-AU"/>
        </w:rPr>
        <w:br w:type="page"/>
      </w:r>
      <w:r w:rsidR="009E594B" w:rsidRPr="008E7B83">
        <w:rPr>
          <w:szCs w:val="22"/>
          <w:lang w:val="en-AU"/>
        </w:rPr>
        <w:lastRenderedPageBreak/>
        <w:t>Additional information</w:t>
      </w:r>
    </w:p>
    <w:p w14:paraId="24A7A194" w14:textId="77777777" w:rsidR="009E594B" w:rsidRDefault="009E594B" w:rsidP="009E594B">
      <w:pPr>
        <w:spacing w:before="120" w:after="120"/>
        <w:rPr>
          <w:rFonts w:ascii="Arial" w:hAnsi="Arial" w:cs="Arial"/>
          <w:sz w:val="22"/>
          <w:szCs w:val="22"/>
          <w:lang w:val="en-AU"/>
        </w:rPr>
      </w:pPr>
      <w:r>
        <w:rPr>
          <w:rFonts w:ascii="Arial" w:hAnsi="Arial" w:cs="Arial"/>
          <w:sz w:val="22"/>
          <w:szCs w:val="22"/>
          <w:lang w:val="en-AU"/>
        </w:rPr>
        <w:t xml:space="preserve">It may be useful to read more about visual language on English Online: </w:t>
      </w:r>
      <w:hyperlink r:id="rId13" w:history="1">
        <w:r w:rsidRPr="00901528">
          <w:rPr>
            <w:rStyle w:val="Hyperlink"/>
            <w:rFonts w:ascii="Arial" w:hAnsi="Arial" w:cs="Arial"/>
            <w:sz w:val="22"/>
            <w:szCs w:val="22"/>
            <w:lang w:val="en-AU"/>
          </w:rPr>
          <w:t>http://englishonline.tki.org.nz/English-Online/Exploring-language/Visual-Language</w:t>
        </w:r>
      </w:hyperlink>
      <w:r>
        <w:rPr>
          <w:rFonts w:ascii="Arial" w:hAnsi="Arial" w:cs="Arial"/>
          <w:sz w:val="22"/>
          <w:szCs w:val="22"/>
          <w:lang w:val="en-AU"/>
        </w:rPr>
        <w:t xml:space="preserve"> </w:t>
      </w:r>
    </w:p>
    <w:p w14:paraId="4DEE7D43" w14:textId="77777777" w:rsidR="009E594B" w:rsidRPr="00591352" w:rsidRDefault="009E594B" w:rsidP="009E594B">
      <w:pPr>
        <w:spacing w:before="120" w:after="120"/>
        <w:rPr>
          <w:rFonts w:ascii="Arial" w:hAnsi="Arial" w:cs="Arial"/>
          <w:sz w:val="22"/>
          <w:szCs w:val="22"/>
          <w:lang w:val="en-AU"/>
        </w:rPr>
      </w:pPr>
      <w:r w:rsidRPr="00591352">
        <w:rPr>
          <w:rFonts w:ascii="Arial" w:hAnsi="Arial" w:cs="Arial"/>
          <w:sz w:val="22"/>
          <w:szCs w:val="22"/>
          <w:lang w:val="en-AU"/>
        </w:rPr>
        <w:t>This assessment connects well with the key concepts of English as detailed in the Teaching and Learning Guides.</w:t>
      </w:r>
    </w:p>
    <w:p w14:paraId="51484CA7" w14:textId="77777777" w:rsidR="009E594B" w:rsidRPr="00FF6A5D" w:rsidRDefault="009E594B" w:rsidP="009E594B">
      <w:pPr>
        <w:spacing w:before="120" w:after="120"/>
        <w:ind w:left="720"/>
        <w:rPr>
          <w:rFonts w:ascii="Arial" w:hAnsi="Arial" w:cs="Arial"/>
          <w:sz w:val="20"/>
          <w:szCs w:val="22"/>
          <w:lang w:val="en-US" w:eastAsia="en-US"/>
        </w:rPr>
      </w:pPr>
      <w:r w:rsidRPr="00FF6A5D">
        <w:rPr>
          <w:rFonts w:ascii="Arial" w:hAnsi="Arial" w:cs="Arial"/>
          <w:i/>
          <w:sz w:val="20"/>
          <w:szCs w:val="22"/>
          <w:lang w:val="en-US" w:eastAsia="en-US"/>
        </w:rPr>
        <w:t>Through English, people learn about and celebrate who they are, where they come from, and where they’re going. English helps people connect with their communities and to appreciate and participate in them. Everything we do in the classroom either validates or undermines students’ growing sense of identity. We have a shared responsibility for the impact we have on the forming of each other’s identities</w:t>
      </w:r>
      <w:r>
        <w:rPr>
          <w:rFonts w:ascii="Arial" w:hAnsi="Arial" w:cs="Arial"/>
          <w:sz w:val="22"/>
          <w:szCs w:val="22"/>
          <w:lang w:val="en-US" w:eastAsia="en-US"/>
        </w:rPr>
        <w:t xml:space="preserve">. </w:t>
      </w:r>
      <w:r w:rsidRPr="00FF6A5D">
        <w:rPr>
          <w:rFonts w:ascii="Arial" w:hAnsi="Arial" w:cs="Arial"/>
          <w:sz w:val="20"/>
          <w:szCs w:val="22"/>
          <w:lang w:val="en-US" w:eastAsia="en-US"/>
        </w:rPr>
        <w:t xml:space="preserve">Source: </w:t>
      </w:r>
      <w:hyperlink r:id="rId14" w:history="1">
        <w:r w:rsidRPr="00FF6A5D">
          <w:rPr>
            <w:rStyle w:val="Hyperlink"/>
            <w:rFonts w:ascii="Arial" w:hAnsi="Arial" w:cs="Arial"/>
            <w:sz w:val="20"/>
            <w:szCs w:val="22"/>
            <w:lang w:val="en-US" w:eastAsia="en-US"/>
          </w:rPr>
          <w:t>http://seniorsecondary.tki.org.nz/English/Key-concepts</w:t>
        </w:r>
      </w:hyperlink>
      <w:r w:rsidRPr="00FF6A5D">
        <w:rPr>
          <w:rFonts w:ascii="Arial" w:hAnsi="Arial" w:cs="Arial"/>
          <w:sz w:val="20"/>
          <w:szCs w:val="22"/>
          <w:lang w:val="en-US" w:eastAsia="en-US"/>
        </w:rPr>
        <w:t xml:space="preserve"> </w:t>
      </w:r>
    </w:p>
    <w:p w14:paraId="5DB19049" w14:textId="77777777" w:rsidR="009E594B" w:rsidRPr="001225C3" w:rsidRDefault="009E594B" w:rsidP="009E594B">
      <w:pPr>
        <w:spacing w:before="120" w:after="120"/>
        <w:rPr>
          <w:rFonts w:ascii="Arial" w:hAnsi="Arial" w:cs="Arial"/>
          <w:sz w:val="22"/>
          <w:szCs w:val="22"/>
          <w:lang w:val="en-US" w:eastAsia="en-US"/>
        </w:rPr>
      </w:pPr>
      <w:r w:rsidRPr="001225C3">
        <w:rPr>
          <w:rFonts w:ascii="Arial" w:hAnsi="Arial" w:cs="Arial"/>
          <w:sz w:val="22"/>
          <w:szCs w:val="22"/>
          <w:lang w:val="en-US" w:eastAsia="en-US"/>
        </w:rPr>
        <w:t>This</w:t>
      </w:r>
      <w:r>
        <w:rPr>
          <w:rFonts w:ascii="Arial" w:hAnsi="Arial" w:cs="Arial"/>
          <w:sz w:val="22"/>
          <w:szCs w:val="22"/>
          <w:lang w:val="en-US" w:eastAsia="en-US"/>
        </w:rPr>
        <w:t xml:space="preserve"> assessment allows students to ‘tell their story</w:t>
      </w:r>
      <w:proofErr w:type="gramStart"/>
      <w:r>
        <w:rPr>
          <w:rFonts w:ascii="Arial" w:hAnsi="Arial" w:cs="Arial"/>
          <w:sz w:val="22"/>
          <w:szCs w:val="22"/>
          <w:lang w:val="en-US" w:eastAsia="en-US"/>
        </w:rPr>
        <w:t>’</w:t>
      </w:r>
      <w:r w:rsidRPr="001225C3">
        <w:rPr>
          <w:rFonts w:ascii="Arial" w:hAnsi="Arial" w:cs="Arial"/>
          <w:sz w:val="22"/>
          <w:szCs w:val="22"/>
          <w:lang w:val="en-US" w:eastAsia="en-US"/>
        </w:rPr>
        <w:t xml:space="preserve"> visually</w:t>
      </w:r>
      <w:proofErr w:type="gramEnd"/>
      <w:r w:rsidRPr="001225C3">
        <w:rPr>
          <w:rFonts w:ascii="Arial" w:hAnsi="Arial" w:cs="Arial"/>
          <w:sz w:val="22"/>
          <w:szCs w:val="22"/>
          <w:lang w:val="en-US" w:eastAsia="en-US"/>
        </w:rPr>
        <w:t>.</w:t>
      </w:r>
    </w:p>
    <w:p w14:paraId="7FF936C1" w14:textId="77777777" w:rsidR="009E594B" w:rsidRPr="00FF6A5D" w:rsidRDefault="009E594B" w:rsidP="009E594B">
      <w:pPr>
        <w:spacing w:before="120" w:after="120"/>
        <w:ind w:left="720"/>
        <w:rPr>
          <w:rFonts w:ascii="Arial" w:hAnsi="Arial" w:cs="Arial"/>
          <w:sz w:val="20"/>
          <w:szCs w:val="22"/>
          <w:lang w:val="en-US" w:eastAsia="en-US"/>
        </w:rPr>
      </w:pPr>
      <w:r w:rsidRPr="00FF6A5D">
        <w:rPr>
          <w:rFonts w:ascii="Arial" w:hAnsi="Arial" w:cs="Arial"/>
          <w:i/>
          <w:sz w:val="20"/>
          <w:szCs w:val="22"/>
          <w:lang w:val="en-US" w:eastAsia="en-US"/>
        </w:rPr>
        <w:t>Our stories define us. When our stories connect with the stories of others, our lives change</w:t>
      </w:r>
      <w:r w:rsidRPr="00FF6A5D">
        <w:rPr>
          <w:rFonts w:ascii="Arial" w:hAnsi="Arial" w:cs="Arial"/>
          <w:sz w:val="20"/>
          <w:szCs w:val="22"/>
          <w:lang w:val="en-US" w:eastAsia="en-US"/>
        </w:rPr>
        <w:t xml:space="preserve">. Source: </w:t>
      </w:r>
      <w:hyperlink r:id="rId15" w:history="1">
        <w:r w:rsidRPr="00FF6A5D">
          <w:rPr>
            <w:rStyle w:val="Hyperlink"/>
            <w:rFonts w:ascii="Arial" w:hAnsi="Arial" w:cs="Arial"/>
            <w:sz w:val="20"/>
            <w:szCs w:val="22"/>
            <w:lang w:val="en-US" w:eastAsia="en-US"/>
          </w:rPr>
          <w:t>http://seniorsecondary.tki.org.nz/English/Key-concepts</w:t>
        </w:r>
      </w:hyperlink>
      <w:r w:rsidRPr="00FF6A5D">
        <w:rPr>
          <w:rFonts w:ascii="Arial" w:hAnsi="Arial" w:cs="Arial"/>
          <w:sz w:val="20"/>
          <w:szCs w:val="22"/>
          <w:lang w:val="en-US" w:eastAsia="en-US"/>
        </w:rPr>
        <w:t xml:space="preserve"> </w:t>
      </w:r>
    </w:p>
    <w:p w14:paraId="16B67C15" w14:textId="77777777" w:rsidR="009E594B" w:rsidRDefault="009E594B" w:rsidP="009E594B">
      <w:pPr>
        <w:spacing w:before="120" w:after="120"/>
        <w:rPr>
          <w:rFonts w:ascii="Arial" w:hAnsi="Arial" w:cs="Arial"/>
          <w:sz w:val="22"/>
          <w:szCs w:val="22"/>
          <w:lang w:val="en-AU"/>
        </w:rPr>
      </w:pPr>
      <w:r>
        <w:rPr>
          <w:rFonts w:ascii="Arial" w:hAnsi="Arial" w:cs="Arial"/>
          <w:sz w:val="22"/>
          <w:szCs w:val="22"/>
          <w:lang w:val="en-AU"/>
        </w:rPr>
        <w:t xml:space="preserve">Teachers may like to consider using this assessment as an opportunity to </w:t>
      </w:r>
      <w:proofErr w:type="gramStart"/>
      <w:r>
        <w:rPr>
          <w:rFonts w:ascii="Arial" w:hAnsi="Arial" w:cs="Arial"/>
          <w:sz w:val="22"/>
          <w:szCs w:val="22"/>
          <w:lang w:val="en-AU"/>
        </w:rPr>
        <w:t>involving</w:t>
      </w:r>
      <w:proofErr w:type="gramEnd"/>
      <w:r>
        <w:rPr>
          <w:rFonts w:ascii="Arial" w:hAnsi="Arial" w:cs="Arial"/>
          <w:sz w:val="22"/>
          <w:szCs w:val="22"/>
          <w:lang w:val="en-AU"/>
        </w:rPr>
        <w:t xml:space="preserve"> the wider school community. For example, an exhibition could be created and displayed somewhere prominent in the school, launched in the evening with invited family and whanau.</w:t>
      </w:r>
    </w:p>
    <w:p w14:paraId="71C2EFBE" w14:textId="77777777" w:rsidR="009E594B" w:rsidRPr="00CA0789" w:rsidRDefault="009E594B" w:rsidP="009E594B">
      <w:pPr>
        <w:spacing w:before="120" w:after="120"/>
        <w:rPr>
          <w:rFonts w:ascii="Arial" w:hAnsi="Arial" w:cs="Arial"/>
          <w:lang w:val="en-AU"/>
        </w:rPr>
      </w:pPr>
      <w:r w:rsidRPr="00CA0789">
        <w:rPr>
          <w:rFonts w:ascii="Arial" w:hAnsi="Arial" w:cs="Arial"/>
          <w:sz w:val="22"/>
          <w:szCs w:val="22"/>
          <w:lang w:val="en-AU"/>
        </w:rPr>
        <w:t>Teachers will need to modify this activity b</w:t>
      </w:r>
      <w:r>
        <w:rPr>
          <w:rFonts w:ascii="Arial" w:hAnsi="Arial" w:cs="Arial"/>
          <w:sz w:val="22"/>
          <w:szCs w:val="22"/>
          <w:lang w:val="en-AU"/>
        </w:rPr>
        <w:t xml:space="preserve">efore use with their students. </w:t>
      </w:r>
      <w:r w:rsidRPr="00CA0789">
        <w:rPr>
          <w:rFonts w:ascii="Arial" w:hAnsi="Arial" w:cs="Arial"/>
          <w:sz w:val="22"/>
          <w:szCs w:val="22"/>
          <w:lang w:val="en-AU"/>
        </w:rPr>
        <w:t xml:space="preserve">Sections of the student instructions have been highlighted so teachers can adapt them to suit their </w:t>
      </w:r>
      <w:proofErr w:type="gramStart"/>
      <w:r w:rsidRPr="00CA0789">
        <w:rPr>
          <w:rFonts w:ascii="Arial" w:hAnsi="Arial" w:cs="Arial"/>
          <w:sz w:val="22"/>
          <w:szCs w:val="22"/>
          <w:lang w:val="en-AU"/>
        </w:rPr>
        <w:t>programme</w:t>
      </w:r>
      <w:r>
        <w:rPr>
          <w:rFonts w:ascii="Arial" w:hAnsi="Arial" w:cs="Arial"/>
          <w:sz w:val="22"/>
          <w:szCs w:val="22"/>
          <w:lang w:val="en-AU"/>
        </w:rPr>
        <w:t>,</w:t>
      </w:r>
      <w:r w:rsidRPr="00CA0789">
        <w:rPr>
          <w:rFonts w:ascii="Arial" w:hAnsi="Arial" w:cs="Arial"/>
          <w:sz w:val="22"/>
          <w:szCs w:val="22"/>
          <w:lang w:val="en-AU"/>
        </w:rPr>
        <w:t xml:space="preserve"> and</w:t>
      </w:r>
      <w:proofErr w:type="gramEnd"/>
      <w:r w:rsidRPr="00CA0789">
        <w:rPr>
          <w:rFonts w:ascii="Arial" w:hAnsi="Arial" w:cs="Arial"/>
          <w:sz w:val="22"/>
          <w:szCs w:val="22"/>
          <w:lang w:val="en-AU"/>
        </w:rPr>
        <w:t xml:space="preserve"> therefore make this activity more relevant to their students</w:t>
      </w:r>
      <w:r>
        <w:rPr>
          <w:rFonts w:ascii="Arial" w:hAnsi="Arial" w:cs="Arial"/>
          <w:sz w:val="22"/>
          <w:szCs w:val="22"/>
          <w:lang w:val="en-AU"/>
        </w:rPr>
        <w:t xml:space="preserve"> and the resources available to them</w:t>
      </w:r>
      <w:r w:rsidRPr="00CA0789">
        <w:rPr>
          <w:rFonts w:ascii="Arial" w:hAnsi="Arial" w:cs="Arial"/>
          <w:sz w:val="22"/>
          <w:szCs w:val="22"/>
          <w:lang w:val="en-AU"/>
        </w:rPr>
        <w:t>.</w:t>
      </w:r>
    </w:p>
    <w:p w14:paraId="5E743C1D" w14:textId="77777777" w:rsidR="009E594B" w:rsidRPr="00CA0789" w:rsidRDefault="009E594B" w:rsidP="009E594B">
      <w:pPr>
        <w:pStyle w:val="NCEAbodytext"/>
        <w:rPr>
          <w:szCs w:val="22"/>
          <w:lang w:val="en-AU"/>
        </w:rPr>
        <w:sectPr w:rsidR="009E594B" w:rsidRPr="00CA0789" w:rsidSect="009E594B">
          <w:pgSz w:w="11907" w:h="16834" w:code="9"/>
          <w:pgMar w:top="1134" w:right="1230" w:bottom="1021" w:left="1440" w:header="720" w:footer="567" w:gutter="0"/>
          <w:cols w:space="720"/>
        </w:sectPr>
      </w:pPr>
    </w:p>
    <w:p w14:paraId="2C331A8C" w14:textId="77777777" w:rsidR="009E594B" w:rsidRDefault="009E594B" w:rsidP="009E594B">
      <w:pPr>
        <w:pStyle w:val="NCEAHeadInfo"/>
        <w:pBdr>
          <w:top w:val="single" w:sz="4" w:space="0" w:color="auto"/>
        </w:pBdr>
        <w:spacing w:before="0" w:after="0" w:line="240" w:lineRule="auto"/>
        <w:rPr>
          <w:lang w:val="en-GB"/>
        </w:rPr>
      </w:pPr>
      <w:r>
        <w:rPr>
          <w:lang w:val="en-GB"/>
        </w:rPr>
        <w:lastRenderedPageBreak/>
        <w:t>Internal Assessment Resource</w:t>
      </w:r>
    </w:p>
    <w:p w14:paraId="3F8E49EC" w14:textId="77777777" w:rsidR="009E594B" w:rsidRPr="001060D1" w:rsidRDefault="009E594B" w:rsidP="00286552">
      <w:pPr>
        <w:pStyle w:val="NCEAHeadInfoL2"/>
        <w:spacing w:before="120" w:after="120" w:line="240" w:lineRule="auto"/>
        <w:rPr>
          <w:b w:val="0"/>
          <w:lang w:val="en-GB"/>
        </w:rPr>
      </w:pPr>
      <w:r>
        <w:rPr>
          <w:lang w:val="en-GB"/>
        </w:rPr>
        <w:t>Achievement Standard English 90855:</w:t>
      </w:r>
      <w:r>
        <w:rPr>
          <w:b w:val="0"/>
          <w:lang w:val="en-GB"/>
        </w:rPr>
        <w:t xml:space="preserve"> </w:t>
      </w:r>
      <w:r w:rsidRPr="001060D1">
        <w:rPr>
          <w:b w:val="0"/>
          <w:lang w:val="en-GB"/>
        </w:rPr>
        <w:t>Create a visual text</w:t>
      </w:r>
    </w:p>
    <w:p w14:paraId="50B6AD23" w14:textId="77777777" w:rsidR="009E594B" w:rsidRDefault="009E594B" w:rsidP="00286552">
      <w:pPr>
        <w:pStyle w:val="NCEAHeadInfoL2"/>
        <w:spacing w:before="120" w:after="120" w:line="240" w:lineRule="auto"/>
        <w:rPr>
          <w:lang w:val="en-GB"/>
        </w:rPr>
      </w:pPr>
      <w:r>
        <w:rPr>
          <w:szCs w:val="22"/>
          <w:lang w:val="en-GB"/>
        </w:rPr>
        <w:t xml:space="preserve">Resource reference: </w:t>
      </w:r>
      <w:r>
        <w:rPr>
          <w:b w:val="0"/>
          <w:lang w:val="en-GB"/>
        </w:rPr>
        <w:t>English 1.7B</w:t>
      </w:r>
      <w:r w:rsidR="0066611B">
        <w:rPr>
          <w:b w:val="0"/>
          <w:lang w:val="en-GB"/>
        </w:rPr>
        <w:t xml:space="preserve"> v</w:t>
      </w:r>
      <w:r w:rsidR="00F57A2C">
        <w:rPr>
          <w:b w:val="0"/>
          <w:lang w:val="en-GB"/>
        </w:rPr>
        <w:t>4</w:t>
      </w:r>
    </w:p>
    <w:p w14:paraId="0B1CFFB8" w14:textId="77777777" w:rsidR="009E594B" w:rsidRDefault="009E594B" w:rsidP="00286552">
      <w:pPr>
        <w:pStyle w:val="NCEAHeadInfoL2"/>
        <w:spacing w:before="120" w:after="120" w:line="240" w:lineRule="auto"/>
        <w:rPr>
          <w:b w:val="0"/>
          <w:lang w:val="en-GB"/>
        </w:rPr>
      </w:pPr>
      <w:r>
        <w:rPr>
          <w:szCs w:val="22"/>
          <w:lang w:val="en-GB"/>
        </w:rPr>
        <w:t xml:space="preserve">Resource title: </w:t>
      </w:r>
      <w:proofErr w:type="spellStart"/>
      <w:r w:rsidRPr="00E41D00">
        <w:rPr>
          <w:b w:val="0"/>
          <w:lang w:val="en-GB"/>
        </w:rPr>
        <w:t>Tuakiri</w:t>
      </w:r>
      <w:proofErr w:type="spellEnd"/>
      <w:r w:rsidRPr="00E41D00">
        <w:rPr>
          <w:b w:val="0"/>
          <w:lang w:val="en-GB"/>
        </w:rPr>
        <w:t xml:space="preserve">. Ahurei. </w:t>
      </w:r>
      <w:r>
        <w:rPr>
          <w:b w:val="0"/>
          <w:lang w:val="en-GB"/>
        </w:rPr>
        <w:t xml:space="preserve">Ora. Identity. Uniqueness. </w:t>
      </w:r>
      <w:r w:rsidRPr="00E41D00">
        <w:rPr>
          <w:b w:val="0"/>
          <w:lang w:val="en-GB"/>
        </w:rPr>
        <w:t>Life.</w:t>
      </w:r>
      <w:r>
        <w:rPr>
          <w:b w:val="0"/>
          <w:lang w:val="en-GB"/>
        </w:rPr>
        <w:t xml:space="preserve"> </w:t>
      </w:r>
    </w:p>
    <w:p w14:paraId="728AEDD0" w14:textId="77777777" w:rsidR="009E594B" w:rsidRDefault="009E594B" w:rsidP="00286552">
      <w:pPr>
        <w:pStyle w:val="NCEAHeadInfoL2"/>
        <w:spacing w:before="120" w:after="120" w:line="240" w:lineRule="auto"/>
        <w:rPr>
          <w:b w:val="0"/>
          <w:lang w:val="en-GB"/>
        </w:rPr>
      </w:pPr>
      <w:r>
        <w:rPr>
          <w:lang w:val="en-GB"/>
        </w:rPr>
        <w:t xml:space="preserve">Credits: </w:t>
      </w:r>
      <w:r>
        <w:rPr>
          <w:b w:val="0"/>
          <w:lang w:val="en-GB"/>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2946"/>
        <w:gridCol w:w="2946"/>
      </w:tblGrid>
      <w:tr w:rsidR="009E594B" w14:paraId="751C1690" w14:textId="77777777">
        <w:trPr>
          <w:cantSplit/>
          <w:tblHeader/>
        </w:trPr>
        <w:tc>
          <w:tcPr>
            <w:tcW w:w="1666" w:type="pct"/>
          </w:tcPr>
          <w:p w14:paraId="56D238B3" w14:textId="77777777" w:rsidR="009E594B" w:rsidRDefault="009E594B" w:rsidP="00286552">
            <w:pPr>
              <w:pStyle w:val="NCEAtableheadingcenterbold"/>
              <w:rPr>
                <w:lang w:val="en-GB"/>
              </w:rPr>
            </w:pPr>
            <w:r>
              <w:rPr>
                <w:lang w:val="en-GB"/>
              </w:rPr>
              <w:t>Achievement</w:t>
            </w:r>
          </w:p>
        </w:tc>
        <w:tc>
          <w:tcPr>
            <w:tcW w:w="1667" w:type="pct"/>
          </w:tcPr>
          <w:p w14:paraId="59D619D8" w14:textId="77777777" w:rsidR="009E594B" w:rsidRDefault="009E594B" w:rsidP="00286552">
            <w:pPr>
              <w:pStyle w:val="NCEAtableheadingcenterbold"/>
              <w:rPr>
                <w:lang w:val="en-GB"/>
              </w:rPr>
            </w:pPr>
            <w:r>
              <w:rPr>
                <w:lang w:val="en-GB"/>
              </w:rPr>
              <w:t>Achievement with Merit</w:t>
            </w:r>
          </w:p>
        </w:tc>
        <w:tc>
          <w:tcPr>
            <w:tcW w:w="1667" w:type="pct"/>
          </w:tcPr>
          <w:p w14:paraId="05AA661D" w14:textId="77777777" w:rsidR="009E594B" w:rsidRDefault="009E594B" w:rsidP="00286552">
            <w:pPr>
              <w:pStyle w:val="NCEAtableheadingcenterbold"/>
              <w:rPr>
                <w:lang w:val="en-GB"/>
              </w:rPr>
            </w:pPr>
            <w:r>
              <w:rPr>
                <w:lang w:val="en-GB"/>
              </w:rPr>
              <w:t>Achievement with Excellence</w:t>
            </w:r>
          </w:p>
        </w:tc>
      </w:tr>
      <w:tr w:rsidR="009E594B" w14:paraId="63B60D2C" w14:textId="77777777">
        <w:trPr>
          <w:cantSplit/>
        </w:trPr>
        <w:tc>
          <w:tcPr>
            <w:tcW w:w="1666" w:type="pct"/>
            <w:tcBorders>
              <w:bottom w:val="nil"/>
            </w:tcBorders>
          </w:tcPr>
          <w:p w14:paraId="519A7CB6" w14:textId="77777777" w:rsidR="009E594B" w:rsidRPr="001060D1" w:rsidRDefault="009E594B" w:rsidP="00286552">
            <w:pPr>
              <w:pStyle w:val="NCEAtablebodytextleft2"/>
              <w:spacing w:after="40"/>
              <w:rPr>
                <w:lang w:val="en-GB"/>
              </w:rPr>
            </w:pPr>
            <w:r w:rsidRPr="001060D1">
              <w:rPr>
                <w:lang w:val="en-GB"/>
              </w:rPr>
              <w:t>Develop and structure ideas in a visual text.</w:t>
            </w:r>
          </w:p>
        </w:tc>
        <w:tc>
          <w:tcPr>
            <w:tcW w:w="1667" w:type="pct"/>
            <w:tcBorders>
              <w:left w:val="nil"/>
              <w:bottom w:val="nil"/>
            </w:tcBorders>
          </w:tcPr>
          <w:p w14:paraId="2EAF2943" w14:textId="77777777" w:rsidR="009E594B" w:rsidRPr="001060D1" w:rsidRDefault="009E594B" w:rsidP="00286552">
            <w:pPr>
              <w:pStyle w:val="NCEAtablebodytextleft2"/>
              <w:spacing w:after="40"/>
              <w:rPr>
                <w:lang w:val="en-GB"/>
              </w:rPr>
            </w:pPr>
            <w:r w:rsidRPr="001060D1">
              <w:rPr>
                <w:lang w:val="en-GB"/>
              </w:rPr>
              <w:t>Develop and structure ideas convincingly in a visual text.</w:t>
            </w:r>
          </w:p>
        </w:tc>
        <w:tc>
          <w:tcPr>
            <w:tcW w:w="1667" w:type="pct"/>
            <w:tcBorders>
              <w:left w:val="nil"/>
              <w:bottom w:val="nil"/>
            </w:tcBorders>
          </w:tcPr>
          <w:p w14:paraId="10CEAC56" w14:textId="77777777" w:rsidR="009E594B" w:rsidRPr="001060D1" w:rsidRDefault="009E594B" w:rsidP="00286552">
            <w:pPr>
              <w:pStyle w:val="NCEAtablebodytextleft2"/>
              <w:spacing w:after="40"/>
              <w:rPr>
                <w:lang w:val="en-GB"/>
              </w:rPr>
            </w:pPr>
            <w:r w:rsidRPr="001060D1">
              <w:rPr>
                <w:lang w:val="en-GB"/>
              </w:rPr>
              <w:t>Develop and structure ideas effectively in a visual text.</w:t>
            </w:r>
          </w:p>
        </w:tc>
      </w:tr>
      <w:tr w:rsidR="009E594B" w14:paraId="52035D9C" w14:textId="77777777">
        <w:trPr>
          <w:cantSplit/>
        </w:trPr>
        <w:tc>
          <w:tcPr>
            <w:tcW w:w="1666" w:type="pct"/>
            <w:tcBorders>
              <w:top w:val="nil"/>
            </w:tcBorders>
          </w:tcPr>
          <w:p w14:paraId="5A243816" w14:textId="77777777" w:rsidR="009E594B" w:rsidRPr="001060D1" w:rsidRDefault="009E594B" w:rsidP="00286552">
            <w:pPr>
              <w:pStyle w:val="NCEAtablebodytextleft2"/>
              <w:spacing w:after="40"/>
            </w:pPr>
            <w:r w:rsidRPr="001060D1">
              <w:t>Use language features appropriate to purpose and audience.</w:t>
            </w:r>
          </w:p>
        </w:tc>
        <w:tc>
          <w:tcPr>
            <w:tcW w:w="1667" w:type="pct"/>
            <w:tcBorders>
              <w:top w:val="nil"/>
              <w:left w:val="nil"/>
            </w:tcBorders>
          </w:tcPr>
          <w:p w14:paraId="3A887B6F" w14:textId="77777777" w:rsidR="009E594B" w:rsidRPr="001060D1" w:rsidRDefault="009E594B" w:rsidP="00286552">
            <w:pPr>
              <w:pStyle w:val="NCEAtablebodytextleft2"/>
              <w:spacing w:after="40"/>
              <w:rPr>
                <w:lang w:val="en-GB"/>
              </w:rPr>
            </w:pPr>
            <w:r w:rsidRPr="001060D1">
              <w:rPr>
                <w:lang w:val="en-GB"/>
              </w:rPr>
              <w:t>Use language features appropriate to purpose and audience with control.</w:t>
            </w:r>
          </w:p>
        </w:tc>
        <w:tc>
          <w:tcPr>
            <w:tcW w:w="1667" w:type="pct"/>
            <w:tcBorders>
              <w:top w:val="nil"/>
              <w:left w:val="nil"/>
            </w:tcBorders>
          </w:tcPr>
          <w:p w14:paraId="20F42A31" w14:textId="77777777" w:rsidR="009E594B" w:rsidRPr="001060D1" w:rsidRDefault="009E594B" w:rsidP="00286552">
            <w:pPr>
              <w:pStyle w:val="NCEAtablebodytextleft2"/>
              <w:spacing w:after="40"/>
              <w:rPr>
                <w:lang w:val="en-GB"/>
              </w:rPr>
            </w:pPr>
            <w:r w:rsidRPr="001060D1">
              <w:rPr>
                <w:lang w:val="en-GB"/>
              </w:rPr>
              <w:t>Use language features appropriate to purpose and audience with control to command attention.</w:t>
            </w:r>
          </w:p>
        </w:tc>
      </w:tr>
    </w:tbl>
    <w:p w14:paraId="662B1245" w14:textId="77777777" w:rsidR="009E594B" w:rsidRDefault="009E594B" w:rsidP="009E594B">
      <w:pPr>
        <w:pStyle w:val="NCEAInstructionsbanner"/>
        <w:rPr>
          <w:lang w:val="en-GB"/>
        </w:rPr>
      </w:pPr>
      <w:r>
        <w:rPr>
          <w:lang w:val="en-GB"/>
        </w:rPr>
        <w:t>Student instructions</w:t>
      </w:r>
    </w:p>
    <w:p w14:paraId="1D68D0C9" w14:textId="77777777" w:rsidR="009E594B" w:rsidRDefault="009E594B" w:rsidP="009E594B">
      <w:pPr>
        <w:pStyle w:val="NCEAL2heading"/>
        <w:rPr>
          <w:lang w:val="en-GB"/>
        </w:rPr>
      </w:pPr>
      <w:r w:rsidRPr="00B661E3">
        <w:rPr>
          <w:lang w:val="en-GB"/>
        </w:rPr>
        <w:t>Introduction</w:t>
      </w:r>
    </w:p>
    <w:p w14:paraId="591E8230" w14:textId="77777777" w:rsidR="009E594B" w:rsidRDefault="009E594B" w:rsidP="009E594B">
      <w:pPr>
        <w:pStyle w:val="NCEAbodytext"/>
        <w:rPr>
          <w:lang w:val="en-AU"/>
        </w:rPr>
      </w:pPr>
      <w:r>
        <w:rPr>
          <w:lang w:val="en-AU"/>
        </w:rPr>
        <w:t>In this assessment activity</w:t>
      </w:r>
      <w:r w:rsidRPr="00CA0789">
        <w:rPr>
          <w:lang w:val="en-AU"/>
        </w:rPr>
        <w:t xml:space="preserve"> you are required to create a visual text </w:t>
      </w:r>
      <w:r>
        <w:rPr>
          <w:lang w:val="en-AU"/>
        </w:rPr>
        <w:t>that develops ideas about you and your emerging identity as a young adult. As a class, your visual texts will be exhibited in the school library as part of our school’s open day.</w:t>
      </w:r>
    </w:p>
    <w:p w14:paraId="02755D1C" w14:textId="77777777" w:rsidR="009E594B" w:rsidRPr="00CA0789" w:rsidRDefault="009E594B" w:rsidP="009E594B">
      <w:pPr>
        <w:pStyle w:val="NCEAAnnotations"/>
        <w:rPr>
          <w:lang w:val="en-AU"/>
        </w:rPr>
      </w:pPr>
      <w:r w:rsidRPr="00CA0789">
        <w:rPr>
          <w:lang w:val="en-AU"/>
        </w:rPr>
        <w:t xml:space="preserve">Teacher </w:t>
      </w:r>
      <w:proofErr w:type="gramStart"/>
      <w:r w:rsidRPr="00CA0789">
        <w:rPr>
          <w:lang w:val="en-AU"/>
        </w:rPr>
        <w:t>note</w:t>
      </w:r>
      <w:proofErr w:type="gramEnd"/>
      <w:r w:rsidRPr="00CA0789">
        <w:rPr>
          <w:lang w:val="en-AU"/>
        </w:rPr>
        <w:t>: Teachers</w:t>
      </w:r>
      <w:r>
        <w:rPr>
          <w:lang w:val="en-AU"/>
        </w:rPr>
        <w:t xml:space="preserve"> should give consideration to how the students’ work will be displayed as this may have an impact on some choices students make when creating their visual text.</w:t>
      </w:r>
    </w:p>
    <w:p w14:paraId="6B819D56" w14:textId="77777777" w:rsidR="009E594B" w:rsidRDefault="009E594B" w:rsidP="009E594B">
      <w:pPr>
        <w:pStyle w:val="NCEAbodytext"/>
        <w:rPr>
          <w:lang w:val="en-AU"/>
        </w:rPr>
      </w:pPr>
      <w:r w:rsidRPr="00CA0789">
        <w:rPr>
          <w:lang w:val="en-AU"/>
        </w:rPr>
        <w:t xml:space="preserve">You will </w:t>
      </w:r>
      <w:r>
        <w:rPr>
          <w:lang w:val="en-AU"/>
        </w:rPr>
        <w:t xml:space="preserve">create a visual text that shows viewers who you are, where you come from, your heritage, your culture, your influences, your special interests and abilities, where you are going, your path to the future. </w:t>
      </w:r>
    </w:p>
    <w:p w14:paraId="667DE5DA" w14:textId="77777777" w:rsidR="009E594B" w:rsidRPr="00CA0789" w:rsidRDefault="009E594B" w:rsidP="009E594B">
      <w:pPr>
        <w:pStyle w:val="NCEAbodytext"/>
        <w:rPr>
          <w:lang w:val="en-AU"/>
        </w:rPr>
      </w:pPr>
      <w:r>
        <w:rPr>
          <w:lang w:val="en-AU"/>
        </w:rPr>
        <w:t>This is your chance to explore your own story visually – a sort of visual whakapapa or mihi that captures the essence of who you are.</w:t>
      </w:r>
    </w:p>
    <w:p w14:paraId="06E7C579" w14:textId="77777777" w:rsidR="009E594B" w:rsidRPr="00CA0789" w:rsidRDefault="009E594B" w:rsidP="009E594B">
      <w:pPr>
        <w:pStyle w:val="NCEAbodytext"/>
        <w:rPr>
          <w:highlight w:val="red"/>
          <w:lang w:val="en-AU"/>
        </w:rPr>
      </w:pPr>
      <w:r w:rsidRPr="00CA0789">
        <w:rPr>
          <w:lang w:val="en-AU"/>
        </w:rPr>
        <w:t xml:space="preserve">You will </w:t>
      </w:r>
      <w:r>
        <w:rPr>
          <w:lang w:val="en-AU"/>
        </w:rPr>
        <w:t xml:space="preserve">choose how to present your visual text. For example, you may create a poster, a short film, a comic strip, a slide show, a photo essay. </w:t>
      </w:r>
    </w:p>
    <w:p w14:paraId="048F6E4E" w14:textId="77777777" w:rsidR="009E594B" w:rsidRPr="00CA0789" w:rsidRDefault="009E594B" w:rsidP="009E594B">
      <w:pPr>
        <w:pStyle w:val="NCEAAnnotations"/>
        <w:pBdr>
          <w:top w:val="single" w:sz="4" w:space="1" w:color="auto"/>
          <w:left w:val="single" w:sz="4" w:space="0" w:color="auto"/>
          <w:bottom w:val="single" w:sz="4" w:space="1" w:color="auto"/>
          <w:right w:val="single" w:sz="4" w:space="4" w:color="auto"/>
        </w:pBdr>
        <w:ind w:left="720"/>
        <w:rPr>
          <w:rFonts w:cs="Arial"/>
          <w:szCs w:val="22"/>
          <w:lang w:val="en-AU" w:eastAsia="en-GB"/>
        </w:rPr>
      </w:pPr>
      <w:r w:rsidRPr="00CA0789">
        <w:rPr>
          <w:rFonts w:cs="Arial"/>
          <w:szCs w:val="22"/>
          <w:lang w:val="en-AU" w:eastAsia="en-GB"/>
        </w:rPr>
        <w:t xml:space="preserve">Teacher </w:t>
      </w:r>
      <w:proofErr w:type="gramStart"/>
      <w:r w:rsidRPr="00CA0789">
        <w:rPr>
          <w:rFonts w:cs="Arial"/>
          <w:szCs w:val="22"/>
          <w:lang w:val="en-AU" w:eastAsia="en-GB"/>
        </w:rPr>
        <w:t>note</w:t>
      </w:r>
      <w:proofErr w:type="gramEnd"/>
      <w:r w:rsidRPr="00CA0789">
        <w:rPr>
          <w:rFonts w:cs="Arial"/>
          <w:szCs w:val="22"/>
          <w:lang w:val="en-AU" w:eastAsia="en-GB"/>
        </w:rPr>
        <w:t>: Teachers</w:t>
      </w:r>
      <w:r>
        <w:rPr>
          <w:rFonts w:cs="Arial"/>
          <w:szCs w:val="22"/>
          <w:lang w:val="en-AU" w:eastAsia="en-GB"/>
        </w:rPr>
        <w:t xml:space="preserve"> may specify a limited number of choices, taking into account issues such as access to IT resources and photographic equipment.</w:t>
      </w:r>
    </w:p>
    <w:p w14:paraId="0D87546C" w14:textId="77777777" w:rsidR="009E594B" w:rsidRPr="00B92A66" w:rsidRDefault="009E594B" w:rsidP="009E594B">
      <w:pPr>
        <w:pStyle w:val="NCEAbodytext"/>
        <w:rPr>
          <w:highlight w:val="red"/>
          <w:lang w:val="en-AU"/>
        </w:rPr>
      </w:pPr>
      <w:r>
        <w:rPr>
          <w:lang w:val="en-AU"/>
        </w:rPr>
        <w:t xml:space="preserve">Your visual text must include </w:t>
      </w:r>
      <w:r>
        <w:t xml:space="preserve">visual and verbal language </w:t>
      </w:r>
      <w:proofErr w:type="gramStart"/>
      <w:r>
        <w:t>features, and</w:t>
      </w:r>
      <w:proofErr w:type="gramEnd"/>
      <w:r>
        <w:t xml:space="preserve"> must clearly develop and structure the idea(s) about yourself that you want the viewer to understand. Your work must be original but the components you use can be adapted or taken from other texts or sources. For example, you may source images from the Internet.</w:t>
      </w:r>
    </w:p>
    <w:p w14:paraId="1BBE5B8C" w14:textId="77777777" w:rsidR="009E594B" w:rsidRPr="00CA0789" w:rsidRDefault="009E594B" w:rsidP="009E594B">
      <w:pPr>
        <w:spacing w:before="120" w:after="120"/>
        <w:rPr>
          <w:rFonts w:ascii="Arial" w:hAnsi="Arial" w:cs="Arial"/>
          <w:sz w:val="22"/>
          <w:szCs w:val="22"/>
          <w:lang w:val="en-AU"/>
        </w:rPr>
      </w:pPr>
      <w:r w:rsidRPr="00CA0789">
        <w:rPr>
          <w:rFonts w:ascii="Arial" w:hAnsi="Arial" w:cs="Arial"/>
          <w:sz w:val="22"/>
          <w:szCs w:val="22"/>
          <w:lang w:val="en-AU"/>
        </w:rPr>
        <w:t>You will complete this activity in class and for homework.</w:t>
      </w:r>
      <w:r>
        <w:rPr>
          <w:rFonts w:ascii="Arial" w:hAnsi="Arial" w:cs="Arial"/>
          <w:sz w:val="22"/>
          <w:szCs w:val="22"/>
          <w:lang w:val="en-AU"/>
        </w:rPr>
        <w:t xml:space="preserve"> </w:t>
      </w:r>
    </w:p>
    <w:p w14:paraId="70CAD90E" w14:textId="77777777" w:rsidR="009E594B" w:rsidRPr="00CA0789" w:rsidRDefault="009E594B" w:rsidP="009E594B">
      <w:pPr>
        <w:spacing w:before="120" w:after="120"/>
        <w:rPr>
          <w:rFonts w:ascii="Arial" w:hAnsi="Arial" w:cs="Arial"/>
          <w:sz w:val="22"/>
          <w:szCs w:val="22"/>
          <w:lang w:val="en-AU"/>
        </w:rPr>
      </w:pPr>
      <w:r w:rsidRPr="00CA0789">
        <w:rPr>
          <w:rFonts w:ascii="Arial" w:hAnsi="Arial" w:cs="Arial"/>
          <w:sz w:val="22"/>
          <w:szCs w:val="22"/>
          <w:lang w:val="en-AU"/>
        </w:rPr>
        <w:t>Your</w:t>
      </w:r>
      <w:r>
        <w:rPr>
          <w:rFonts w:ascii="Arial" w:hAnsi="Arial" w:cs="Arial"/>
          <w:sz w:val="22"/>
          <w:szCs w:val="22"/>
          <w:lang w:val="en-AU"/>
        </w:rPr>
        <w:t xml:space="preserve"> teacher will give you a deadline and/or checkpoints</w:t>
      </w:r>
      <w:r w:rsidRPr="00CA0789">
        <w:rPr>
          <w:rFonts w:ascii="Arial" w:hAnsi="Arial" w:cs="Arial"/>
          <w:sz w:val="22"/>
          <w:szCs w:val="22"/>
          <w:lang w:val="en-AU"/>
        </w:rPr>
        <w:t xml:space="preserve"> for </w:t>
      </w:r>
      <w:r>
        <w:rPr>
          <w:rFonts w:ascii="Arial" w:hAnsi="Arial" w:cs="Arial"/>
          <w:sz w:val="22"/>
          <w:szCs w:val="22"/>
          <w:lang w:val="en-AU"/>
        </w:rPr>
        <w:t>creating your visual text</w:t>
      </w:r>
      <w:r w:rsidRPr="00CA0789">
        <w:rPr>
          <w:rFonts w:ascii="Arial" w:hAnsi="Arial" w:cs="Arial"/>
          <w:sz w:val="22"/>
          <w:szCs w:val="22"/>
          <w:lang w:val="en-AU"/>
        </w:rPr>
        <w:t>.</w:t>
      </w:r>
    </w:p>
    <w:p w14:paraId="30F5EE11" w14:textId="77777777" w:rsidR="009E594B" w:rsidRPr="00CA0789" w:rsidRDefault="009E594B" w:rsidP="009E594B">
      <w:pPr>
        <w:spacing w:before="120" w:after="120"/>
        <w:rPr>
          <w:rFonts w:ascii="Arial" w:hAnsi="Arial" w:cs="Arial"/>
          <w:sz w:val="22"/>
          <w:szCs w:val="22"/>
          <w:lang w:val="en-AU"/>
        </w:rPr>
      </w:pPr>
      <w:r w:rsidRPr="00CA0789">
        <w:rPr>
          <w:rFonts w:ascii="Arial" w:hAnsi="Arial" w:cs="Arial"/>
          <w:sz w:val="22"/>
          <w:szCs w:val="22"/>
          <w:lang w:val="en-AU"/>
        </w:rPr>
        <w:t>You will be assessed on your ability to:</w:t>
      </w:r>
    </w:p>
    <w:p w14:paraId="65BABEF1" w14:textId="77777777" w:rsidR="009E594B" w:rsidRPr="00CA0789" w:rsidRDefault="009E594B" w:rsidP="009E594B">
      <w:pPr>
        <w:pStyle w:val="NCEAbullets"/>
        <w:rPr>
          <w:lang w:val="en-AU"/>
        </w:rPr>
      </w:pPr>
      <w:r w:rsidRPr="00CA0789">
        <w:rPr>
          <w:lang w:val="en-AU"/>
        </w:rPr>
        <w:t>develop and structure ideas in a visual text</w:t>
      </w:r>
    </w:p>
    <w:p w14:paraId="483C094E" w14:textId="77777777" w:rsidR="009E594B" w:rsidRPr="00CA0789" w:rsidRDefault="009E594B" w:rsidP="009E594B">
      <w:pPr>
        <w:pStyle w:val="NCEAbullets"/>
        <w:rPr>
          <w:lang w:val="en-AU"/>
        </w:rPr>
      </w:pPr>
      <w:r w:rsidRPr="00CA0789">
        <w:rPr>
          <w:lang w:val="en-AU"/>
        </w:rPr>
        <w:t>use language features appropriate to purpose and audience.</w:t>
      </w:r>
    </w:p>
    <w:p w14:paraId="423DC270" w14:textId="77777777" w:rsidR="009E594B" w:rsidRPr="00CA0789" w:rsidRDefault="009E594B" w:rsidP="0045122F">
      <w:pPr>
        <w:pStyle w:val="NCEAL2heading"/>
        <w:ind w:right="-28"/>
        <w:rPr>
          <w:lang w:val="en-AU"/>
        </w:rPr>
      </w:pPr>
      <w:r>
        <w:rPr>
          <w:lang w:val="en-AU"/>
        </w:rPr>
        <w:br w:type="page"/>
      </w:r>
      <w:r w:rsidRPr="00CA0789">
        <w:rPr>
          <w:lang w:val="en-AU"/>
        </w:rPr>
        <w:lastRenderedPageBreak/>
        <w:t>Task</w:t>
      </w:r>
    </w:p>
    <w:p w14:paraId="56591901" w14:textId="77777777" w:rsidR="009E594B" w:rsidRPr="00F77AE0" w:rsidRDefault="009E594B" w:rsidP="009E594B">
      <w:pPr>
        <w:pStyle w:val="NCEAL3heading"/>
        <w:rPr>
          <w:lang w:val="en-AU"/>
        </w:rPr>
      </w:pPr>
      <w:r>
        <w:rPr>
          <w:lang w:val="en-AU"/>
        </w:rPr>
        <w:t>Plan</w:t>
      </w:r>
      <w:r w:rsidRPr="00F77AE0">
        <w:rPr>
          <w:lang w:val="en-AU"/>
        </w:rPr>
        <w:t xml:space="preserve"> – </w:t>
      </w:r>
      <w:proofErr w:type="spellStart"/>
      <w:r w:rsidRPr="00F77AE0">
        <w:rPr>
          <w:lang w:val="en-AU"/>
        </w:rPr>
        <w:t>tuakiri</w:t>
      </w:r>
      <w:proofErr w:type="spellEnd"/>
      <w:r w:rsidRPr="00F77AE0">
        <w:rPr>
          <w:lang w:val="en-AU"/>
        </w:rPr>
        <w:t xml:space="preserve"> – identity</w:t>
      </w:r>
    </w:p>
    <w:p w14:paraId="33211ECB" w14:textId="77777777" w:rsidR="009E594B" w:rsidRPr="00F77AE0" w:rsidRDefault="009E594B" w:rsidP="009E594B">
      <w:pPr>
        <w:pStyle w:val="BodyText2"/>
        <w:spacing w:before="120" w:after="120"/>
        <w:rPr>
          <w:rFonts w:ascii="Arial" w:hAnsi="Arial" w:cs="Arial"/>
          <w:b w:val="0"/>
          <w:sz w:val="22"/>
          <w:szCs w:val="22"/>
          <w:lang w:val="en-AU"/>
        </w:rPr>
      </w:pPr>
      <w:r w:rsidRPr="00F77AE0">
        <w:rPr>
          <w:rFonts w:ascii="Arial" w:hAnsi="Arial" w:cs="Arial"/>
          <w:b w:val="0"/>
          <w:sz w:val="22"/>
          <w:szCs w:val="22"/>
          <w:lang w:val="en-AU"/>
        </w:rPr>
        <w:t>Brainstorm ideas t</w:t>
      </w:r>
      <w:r>
        <w:rPr>
          <w:rFonts w:ascii="Arial" w:hAnsi="Arial" w:cs="Arial"/>
          <w:b w:val="0"/>
          <w:sz w:val="22"/>
          <w:szCs w:val="22"/>
          <w:lang w:val="en-AU"/>
        </w:rPr>
        <w:t xml:space="preserve">o develop in your visual text. </w:t>
      </w:r>
      <w:r w:rsidRPr="00F77AE0">
        <w:rPr>
          <w:rFonts w:ascii="Arial" w:hAnsi="Arial" w:cs="Arial"/>
          <w:b w:val="0"/>
          <w:sz w:val="22"/>
          <w:szCs w:val="22"/>
          <w:lang w:val="en-AU"/>
        </w:rPr>
        <w:t xml:space="preserve">Your work </w:t>
      </w:r>
      <w:r>
        <w:rPr>
          <w:rFonts w:ascii="Arial" w:hAnsi="Arial" w:cs="Arial"/>
          <w:b w:val="0"/>
          <w:sz w:val="22"/>
          <w:szCs w:val="22"/>
          <w:lang w:val="en-AU"/>
        </w:rPr>
        <w:t>will</w:t>
      </w:r>
      <w:r w:rsidRPr="00F77AE0">
        <w:rPr>
          <w:rFonts w:ascii="Arial" w:hAnsi="Arial" w:cs="Arial"/>
          <w:b w:val="0"/>
          <w:sz w:val="22"/>
          <w:szCs w:val="22"/>
          <w:lang w:val="en-AU"/>
        </w:rPr>
        <w:t xml:space="preserve"> represent significant aspects of what makes </w:t>
      </w:r>
      <w:r>
        <w:rPr>
          <w:rFonts w:ascii="Arial" w:hAnsi="Arial" w:cs="Arial"/>
          <w:b w:val="0"/>
          <w:sz w:val="22"/>
          <w:szCs w:val="22"/>
          <w:lang w:val="en-AU"/>
        </w:rPr>
        <w:t xml:space="preserve">you who you are. </w:t>
      </w:r>
      <w:r w:rsidRPr="00F77AE0">
        <w:rPr>
          <w:rFonts w:ascii="Arial" w:hAnsi="Arial" w:cs="Arial"/>
          <w:b w:val="0"/>
          <w:sz w:val="22"/>
          <w:szCs w:val="22"/>
          <w:lang w:val="en-AU"/>
        </w:rPr>
        <w:t xml:space="preserve">The following questions might help you </w:t>
      </w:r>
      <w:r>
        <w:rPr>
          <w:rFonts w:ascii="Arial" w:hAnsi="Arial" w:cs="Arial"/>
          <w:b w:val="0"/>
          <w:sz w:val="22"/>
          <w:szCs w:val="22"/>
          <w:lang w:val="en-AU"/>
        </w:rPr>
        <w:t>plan some</w:t>
      </w:r>
      <w:r w:rsidRPr="00F77AE0">
        <w:rPr>
          <w:rFonts w:ascii="Arial" w:hAnsi="Arial" w:cs="Arial"/>
          <w:b w:val="0"/>
          <w:sz w:val="22"/>
          <w:szCs w:val="22"/>
          <w:lang w:val="en-AU"/>
        </w:rPr>
        <w:t xml:space="preserve"> ideas:</w:t>
      </w:r>
    </w:p>
    <w:p w14:paraId="18A72D03" w14:textId="77777777" w:rsidR="009E594B" w:rsidRPr="00F77AE0" w:rsidRDefault="009E594B" w:rsidP="009E594B">
      <w:pPr>
        <w:pStyle w:val="BodyText2"/>
        <w:numPr>
          <w:ilvl w:val="0"/>
          <w:numId w:val="4"/>
        </w:numPr>
        <w:spacing w:before="120" w:after="120"/>
        <w:rPr>
          <w:rFonts w:ascii="Arial" w:hAnsi="Arial" w:cs="Arial"/>
          <w:sz w:val="22"/>
          <w:szCs w:val="22"/>
          <w:lang w:val="en-AU"/>
        </w:rPr>
      </w:pPr>
      <w:r w:rsidRPr="00F77AE0">
        <w:rPr>
          <w:rFonts w:ascii="Arial" w:hAnsi="Arial" w:cs="Arial"/>
          <w:b w:val="0"/>
          <w:sz w:val="22"/>
          <w:szCs w:val="22"/>
          <w:lang w:val="en-AU"/>
        </w:rPr>
        <w:t>What connects you to the place you were born</w:t>
      </w:r>
      <w:r>
        <w:rPr>
          <w:rFonts w:ascii="Arial" w:hAnsi="Arial" w:cs="Arial"/>
          <w:b w:val="0"/>
          <w:sz w:val="22"/>
          <w:szCs w:val="22"/>
          <w:lang w:val="en-AU"/>
        </w:rPr>
        <w:t xml:space="preserve"> and/or the place you live now</w:t>
      </w:r>
      <w:r w:rsidRPr="00F77AE0">
        <w:rPr>
          <w:rFonts w:ascii="Arial" w:hAnsi="Arial" w:cs="Arial"/>
          <w:b w:val="0"/>
          <w:sz w:val="22"/>
          <w:szCs w:val="22"/>
          <w:lang w:val="en-AU"/>
        </w:rPr>
        <w:t>?</w:t>
      </w:r>
    </w:p>
    <w:p w14:paraId="607688B5" w14:textId="77777777" w:rsidR="009E594B" w:rsidRPr="003471C3" w:rsidRDefault="009E594B" w:rsidP="009E594B">
      <w:pPr>
        <w:pStyle w:val="BodyText2"/>
        <w:numPr>
          <w:ilvl w:val="0"/>
          <w:numId w:val="4"/>
        </w:numPr>
        <w:spacing w:before="120" w:after="120"/>
        <w:rPr>
          <w:rFonts w:ascii="Arial" w:hAnsi="Arial" w:cs="Arial"/>
          <w:sz w:val="22"/>
          <w:szCs w:val="22"/>
          <w:lang w:val="en-AU"/>
        </w:rPr>
      </w:pPr>
      <w:r w:rsidRPr="003471C3">
        <w:rPr>
          <w:rFonts w:ascii="Arial" w:hAnsi="Arial" w:cs="Arial"/>
          <w:b w:val="0"/>
          <w:sz w:val="22"/>
          <w:szCs w:val="22"/>
          <w:lang w:val="en-AU"/>
        </w:rPr>
        <w:t xml:space="preserve">Where have you lived and </w:t>
      </w:r>
      <w:r>
        <w:rPr>
          <w:rFonts w:ascii="Arial" w:hAnsi="Arial" w:cs="Arial"/>
          <w:b w:val="0"/>
          <w:sz w:val="22"/>
          <w:szCs w:val="22"/>
          <w:lang w:val="en-AU"/>
        </w:rPr>
        <w:t>w</w:t>
      </w:r>
      <w:r w:rsidRPr="003471C3">
        <w:rPr>
          <w:rFonts w:ascii="Arial" w:hAnsi="Arial" w:cs="Arial"/>
          <w:b w:val="0"/>
          <w:sz w:val="22"/>
          <w:szCs w:val="22"/>
          <w:lang w:val="en-AU"/>
        </w:rPr>
        <w:t>here do you feel most at home?</w:t>
      </w:r>
    </w:p>
    <w:p w14:paraId="3E675F92" w14:textId="77777777" w:rsidR="009E594B" w:rsidRPr="00F77AE0" w:rsidRDefault="009E594B" w:rsidP="009E594B">
      <w:pPr>
        <w:pStyle w:val="BodyText2"/>
        <w:numPr>
          <w:ilvl w:val="0"/>
          <w:numId w:val="4"/>
        </w:numPr>
        <w:spacing w:before="120" w:after="120"/>
        <w:rPr>
          <w:rFonts w:ascii="Arial" w:hAnsi="Arial" w:cs="Arial"/>
          <w:sz w:val="22"/>
          <w:szCs w:val="22"/>
          <w:lang w:val="en-AU"/>
        </w:rPr>
      </w:pPr>
      <w:r w:rsidRPr="00F77AE0">
        <w:rPr>
          <w:rFonts w:ascii="Arial" w:hAnsi="Arial" w:cs="Arial"/>
          <w:b w:val="0"/>
          <w:sz w:val="22"/>
          <w:szCs w:val="22"/>
          <w:lang w:val="en-AU"/>
        </w:rPr>
        <w:t>Who are the most important or influential people in your life?</w:t>
      </w:r>
    </w:p>
    <w:p w14:paraId="1ECA3962" w14:textId="77777777" w:rsidR="009E594B" w:rsidRPr="00F77AE0" w:rsidRDefault="009E594B" w:rsidP="009E594B">
      <w:pPr>
        <w:pStyle w:val="BodyText2"/>
        <w:numPr>
          <w:ilvl w:val="0"/>
          <w:numId w:val="4"/>
        </w:numPr>
        <w:spacing w:before="120" w:after="120"/>
        <w:rPr>
          <w:rFonts w:ascii="Arial" w:hAnsi="Arial" w:cs="Arial"/>
          <w:sz w:val="22"/>
          <w:szCs w:val="22"/>
          <w:lang w:val="en-AU"/>
        </w:rPr>
      </w:pPr>
      <w:r w:rsidRPr="00F77AE0">
        <w:rPr>
          <w:rFonts w:ascii="Arial" w:hAnsi="Arial" w:cs="Arial"/>
          <w:b w:val="0"/>
          <w:sz w:val="22"/>
          <w:szCs w:val="22"/>
          <w:lang w:val="en-AU"/>
        </w:rPr>
        <w:t>What will you always remember about your grandparents/parents/family members?</w:t>
      </w:r>
    </w:p>
    <w:p w14:paraId="4F083A2B" w14:textId="77777777" w:rsidR="009E594B" w:rsidRPr="00821A4A" w:rsidRDefault="009E594B" w:rsidP="009E594B">
      <w:pPr>
        <w:pStyle w:val="BodyText2"/>
        <w:numPr>
          <w:ilvl w:val="0"/>
          <w:numId w:val="4"/>
        </w:numPr>
        <w:spacing w:before="120" w:after="120"/>
        <w:rPr>
          <w:rFonts w:ascii="Arial" w:hAnsi="Arial" w:cs="Arial"/>
          <w:sz w:val="22"/>
          <w:szCs w:val="22"/>
          <w:lang w:val="en-AU"/>
        </w:rPr>
      </w:pPr>
      <w:r w:rsidRPr="00F77AE0">
        <w:rPr>
          <w:rFonts w:ascii="Arial" w:hAnsi="Arial" w:cs="Arial"/>
          <w:b w:val="0"/>
          <w:sz w:val="22"/>
          <w:szCs w:val="22"/>
          <w:lang w:val="en-AU"/>
        </w:rPr>
        <w:t>How are you connected with your ethnic and cultural background?</w:t>
      </w:r>
    </w:p>
    <w:p w14:paraId="09AC6E19" w14:textId="77777777" w:rsidR="009E594B" w:rsidRPr="00821A4A" w:rsidRDefault="009E594B" w:rsidP="009E594B">
      <w:pPr>
        <w:pStyle w:val="BodyText2"/>
        <w:numPr>
          <w:ilvl w:val="0"/>
          <w:numId w:val="4"/>
        </w:numPr>
        <w:spacing w:before="120" w:after="120"/>
        <w:rPr>
          <w:rFonts w:ascii="Arial" w:hAnsi="Arial" w:cs="Arial"/>
          <w:sz w:val="22"/>
          <w:szCs w:val="22"/>
          <w:lang w:val="en-AU"/>
        </w:rPr>
      </w:pPr>
      <w:r>
        <w:rPr>
          <w:rFonts w:ascii="Arial" w:hAnsi="Arial" w:cs="Arial"/>
          <w:b w:val="0"/>
          <w:sz w:val="22"/>
          <w:szCs w:val="22"/>
          <w:lang w:val="en-AU"/>
        </w:rPr>
        <w:t>What are your own strengths and interests?</w:t>
      </w:r>
    </w:p>
    <w:p w14:paraId="37086CD4" w14:textId="77777777" w:rsidR="009E594B" w:rsidRPr="00F77AE0" w:rsidRDefault="009E594B" w:rsidP="009E594B">
      <w:pPr>
        <w:pStyle w:val="BodyText2"/>
        <w:numPr>
          <w:ilvl w:val="0"/>
          <w:numId w:val="4"/>
        </w:numPr>
        <w:spacing w:before="120" w:after="120"/>
        <w:rPr>
          <w:rFonts w:ascii="Arial" w:hAnsi="Arial" w:cs="Arial"/>
          <w:sz w:val="22"/>
          <w:szCs w:val="22"/>
          <w:lang w:val="en-AU"/>
        </w:rPr>
      </w:pPr>
      <w:r>
        <w:rPr>
          <w:rFonts w:ascii="Arial" w:hAnsi="Arial" w:cs="Arial"/>
          <w:b w:val="0"/>
          <w:sz w:val="22"/>
          <w:szCs w:val="22"/>
          <w:lang w:val="en-AU"/>
        </w:rPr>
        <w:t>What are your hopes for the future?</w:t>
      </w:r>
    </w:p>
    <w:p w14:paraId="5943E040" w14:textId="77777777" w:rsidR="009E594B" w:rsidRPr="00F77AE0" w:rsidRDefault="009E594B" w:rsidP="009E594B">
      <w:pPr>
        <w:pStyle w:val="BodyText2"/>
        <w:numPr>
          <w:ilvl w:val="0"/>
          <w:numId w:val="4"/>
        </w:numPr>
        <w:spacing w:before="120" w:after="120"/>
        <w:rPr>
          <w:rFonts w:ascii="Arial" w:hAnsi="Arial" w:cs="Arial"/>
          <w:sz w:val="22"/>
          <w:szCs w:val="22"/>
          <w:lang w:val="en-AU"/>
        </w:rPr>
      </w:pPr>
      <w:r w:rsidRPr="00F77AE0">
        <w:rPr>
          <w:rFonts w:ascii="Arial" w:hAnsi="Arial" w:cs="Arial"/>
          <w:b w:val="0"/>
          <w:sz w:val="22"/>
          <w:szCs w:val="22"/>
          <w:lang w:val="en-AU"/>
        </w:rPr>
        <w:t>How can you represent your ethnic and cultural background visually?</w:t>
      </w:r>
    </w:p>
    <w:p w14:paraId="1BFECBEC" w14:textId="77777777" w:rsidR="009E594B" w:rsidRPr="00AB08C6" w:rsidRDefault="009E594B" w:rsidP="009E594B">
      <w:pPr>
        <w:pStyle w:val="BodyText2"/>
        <w:numPr>
          <w:ilvl w:val="0"/>
          <w:numId w:val="4"/>
        </w:numPr>
        <w:spacing w:before="120" w:after="120"/>
        <w:rPr>
          <w:rFonts w:ascii="Arial" w:hAnsi="Arial" w:cs="Arial"/>
          <w:b w:val="0"/>
          <w:sz w:val="22"/>
          <w:szCs w:val="22"/>
          <w:lang w:val="en-AU"/>
        </w:rPr>
      </w:pPr>
      <w:r>
        <w:rPr>
          <w:rFonts w:ascii="Arial" w:hAnsi="Arial" w:cs="Arial"/>
          <w:b w:val="0"/>
          <w:sz w:val="22"/>
          <w:szCs w:val="22"/>
          <w:lang w:val="en-AU"/>
        </w:rPr>
        <w:t>How can</w:t>
      </w:r>
      <w:r w:rsidRPr="00F77AE0">
        <w:rPr>
          <w:rFonts w:ascii="Arial" w:hAnsi="Arial" w:cs="Arial"/>
          <w:b w:val="0"/>
          <w:sz w:val="22"/>
          <w:szCs w:val="22"/>
          <w:lang w:val="en-AU"/>
        </w:rPr>
        <w:t xml:space="preserve"> your aspirations for the future</w:t>
      </w:r>
      <w:r>
        <w:rPr>
          <w:rFonts w:ascii="Arial" w:hAnsi="Arial" w:cs="Arial"/>
          <w:b w:val="0"/>
          <w:sz w:val="22"/>
          <w:szCs w:val="22"/>
          <w:lang w:val="en-AU"/>
        </w:rPr>
        <w:t xml:space="preserve"> be represented visually</w:t>
      </w:r>
      <w:r w:rsidRPr="00F77AE0">
        <w:rPr>
          <w:rFonts w:ascii="Arial" w:hAnsi="Arial" w:cs="Arial"/>
          <w:b w:val="0"/>
          <w:sz w:val="22"/>
          <w:szCs w:val="22"/>
          <w:lang w:val="en-AU"/>
        </w:rPr>
        <w:t>?</w:t>
      </w:r>
    </w:p>
    <w:p w14:paraId="18E1D9F4" w14:textId="77777777" w:rsidR="009E594B" w:rsidRDefault="009E594B" w:rsidP="009E594B">
      <w:pPr>
        <w:pStyle w:val="BodyText2"/>
        <w:spacing w:before="120" w:after="120"/>
        <w:rPr>
          <w:rFonts w:ascii="Arial" w:hAnsi="Arial" w:cs="Arial"/>
          <w:b w:val="0"/>
          <w:sz w:val="22"/>
          <w:szCs w:val="22"/>
          <w:lang w:val="en-AU"/>
        </w:rPr>
      </w:pPr>
      <w:r>
        <w:rPr>
          <w:rFonts w:ascii="Arial" w:hAnsi="Arial" w:cs="Arial"/>
          <w:b w:val="0"/>
          <w:sz w:val="22"/>
          <w:szCs w:val="22"/>
          <w:lang w:val="en-AU"/>
        </w:rPr>
        <w:t xml:space="preserve">Decide on which of these aspects can work together to develop ideas about yourself. </w:t>
      </w:r>
    </w:p>
    <w:p w14:paraId="2B73287A" w14:textId="77777777" w:rsidR="009E594B" w:rsidRDefault="009E594B" w:rsidP="009E594B">
      <w:pPr>
        <w:pStyle w:val="BodyText2"/>
        <w:spacing w:before="120" w:after="120"/>
        <w:rPr>
          <w:rFonts w:ascii="Arial" w:hAnsi="Arial" w:cs="Arial"/>
          <w:b w:val="0"/>
          <w:sz w:val="22"/>
          <w:szCs w:val="22"/>
          <w:lang w:val="en-AU"/>
        </w:rPr>
      </w:pPr>
      <w:r>
        <w:rPr>
          <w:rFonts w:ascii="Arial" w:hAnsi="Arial" w:cs="Arial"/>
          <w:b w:val="0"/>
          <w:sz w:val="22"/>
          <w:szCs w:val="22"/>
          <w:lang w:val="en-AU"/>
        </w:rPr>
        <w:t>Decide on your main idea about your identity and how you are going to build on this idea.</w:t>
      </w:r>
    </w:p>
    <w:p w14:paraId="7BE4AB0E" w14:textId="77777777" w:rsidR="009E594B" w:rsidRPr="00F77AE0" w:rsidRDefault="009E594B" w:rsidP="009E594B">
      <w:pPr>
        <w:pStyle w:val="BodyText2"/>
        <w:spacing w:before="120" w:after="120"/>
        <w:rPr>
          <w:rFonts w:ascii="Arial" w:hAnsi="Arial" w:cs="Arial"/>
          <w:b w:val="0"/>
          <w:sz w:val="22"/>
          <w:szCs w:val="22"/>
          <w:lang w:val="en-AU"/>
        </w:rPr>
      </w:pPr>
      <w:r w:rsidRPr="00F77AE0">
        <w:rPr>
          <w:rFonts w:ascii="Arial" w:hAnsi="Arial" w:cs="Arial"/>
          <w:b w:val="0"/>
          <w:sz w:val="22"/>
          <w:szCs w:val="22"/>
          <w:lang w:val="en-AU"/>
        </w:rPr>
        <w:t>Plan what type o</w:t>
      </w:r>
      <w:r>
        <w:rPr>
          <w:rFonts w:ascii="Arial" w:hAnsi="Arial" w:cs="Arial"/>
          <w:b w:val="0"/>
          <w:sz w:val="22"/>
          <w:szCs w:val="22"/>
          <w:lang w:val="en-AU"/>
        </w:rPr>
        <w:t xml:space="preserve">f visual text you will create. </w:t>
      </w:r>
      <w:r w:rsidRPr="00F77AE0">
        <w:rPr>
          <w:rFonts w:ascii="Arial" w:hAnsi="Arial" w:cs="Arial"/>
          <w:b w:val="0"/>
          <w:sz w:val="22"/>
          <w:szCs w:val="22"/>
          <w:lang w:val="en-AU"/>
        </w:rPr>
        <w:t>Discuss ideas with your teacher, who will give you some g</w:t>
      </w:r>
      <w:r>
        <w:rPr>
          <w:rFonts w:ascii="Arial" w:hAnsi="Arial" w:cs="Arial"/>
          <w:b w:val="0"/>
          <w:sz w:val="22"/>
          <w:szCs w:val="22"/>
          <w:lang w:val="en-AU"/>
        </w:rPr>
        <w:t xml:space="preserve">uidance with this. </w:t>
      </w:r>
      <w:r w:rsidRPr="00F77AE0">
        <w:rPr>
          <w:rFonts w:ascii="Arial" w:hAnsi="Arial" w:cs="Arial"/>
          <w:b w:val="0"/>
          <w:sz w:val="22"/>
          <w:szCs w:val="22"/>
          <w:lang w:val="en-AU"/>
        </w:rPr>
        <w:t>Here are some examples of visual texts:</w:t>
      </w:r>
    </w:p>
    <w:p w14:paraId="0E833705" w14:textId="77777777" w:rsidR="009E594B" w:rsidRPr="00F77AE0" w:rsidRDefault="009E594B" w:rsidP="009E594B">
      <w:pPr>
        <w:pStyle w:val="BodyText2"/>
        <w:numPr>
          <w:ilvl w:val="0"/>
          <w:numId w:val="5"/>
        </w:numPr>
        <w:spacing w:before="120" w:after="120"/>
        <w:rPr>
          <w:rFonts w:ascii="Arial" w:hAnsi="Arial" w:cs="Arial"/>
          <w:b w:val="0"/>
          <w:sz w:val="22"/>
          <w:szCs w:val="22"/>
          <w:lang w:val="en-AU"/>
        </w:rPr>
      </w:pPr>
      <w:r w:rsidRPr="00F77AE0">
        <w:rPr>
          <w:rFonts w:ascii="Arial" w:hAnsi="Arial"/>
          <w:b w:val="0"/>
          <w:sz w:val="22"/>
          <w:szCs w:val="22"/>
          <w:lang w:val="en-AU"/>
        </w:rPr>
        <w:t>a poster</w:t>
      </w:r>
    </w:p>
    <w:p w14:paraId="5AE262E7" w14:textId="77777777" w:rsidR="009E594B" w:rsidRPr="00F77AE0" w:rsidRDefault="009E594B" w:rsidP="009E594B">
      <w:pPr>
        <w:pStyle w:val="BodyText2"/>
        <w:numPr>
          <w:ilvl w:val="0"/>
          <w:numId w:val="5"/>
        </w:numPr>
        <w:spacing w:before="120" w:after="120"/>
        <w:rPr>
          <w:rFonts w:ascii="Arial" w:hAnsi="Arial" w:cs="Arial"/>
          <w:b w:val="0"/>
          <w:sz w:val="22"/>
          <w:szCs w:val="22"/>
          <w:lang w:val="en-AU"/>
        </w:rPr>
      </w:pPr>
      <w:r w:rsidRPr="00F77AE0">
        <w:rPr>
          <w:rFonts w:ascii="Arial" w:hAnsi="Arial"/>
          <w:b w:val="0"/>
          <w:sz w:val="22"/>
          <w:szCs w:val="22"/>
          <w:lang w:val="en-AU"/>
        </w:rPr>
        <w:t>a display board with more than one panel</w:t>
      </w:r>
    </w:p>
    <w:p w14:paraId="39F91893" w14:textId="77777777" w:rsidR="009E594B" w:rsidRPr="00F77AE0" w:rsidRDefault="009E594B" w:rsidP="009E594B">
      <w:pPr>
        <w:pStyle w:val="BodyText2"/>
        <w:numPr>
          <w:ilvl w:val="0"/>
          <w:numId w:val="5"/>
        </w:numPr>
        <w:spacing w:before="120" w:after="120"/>
        <w:rPr>
          <w:rFonts w:ascii="Arial" w:hAnsi="Arial" w:cs="Arial"/>
          <w:b w:val="0"/>
          <w:sz w:val="22"/>
          <w:szCs w:val="22"/>
          <w:lang w:val="en-AU"/>
        </w:rPr>
      </w:pPr>
      <w:r w:rsidRPr="00F77AE0">
        <w:rPr>
          <w:rFonts w:ascii="Arial" w:hAnsi="Arial"/>
          <w:b w:val="0"/>
          <w:sz w:val="22"/>
          <w:szCs w:val="22"/>
          <w:lang w:val="en-AU"/>
        </w:rPr>
        <w:t>a short film or documentary</w:t>
      </w:r>
    </w:p>
    <w:p w14:paraId="2430A562" w14:textId="77777777" w:rsidR="009E594B" w:rsidRPr="00F77AE0" w:rsidRDefault="009E594B" w:rsidP="009E594B">
      <w:pPr>
        <w:pStyle w:val="BodyText2"/>
        <w:numPr>
          <w:ilvl w:val="0"/>
          <w:numId w:val="5"/>
        </w:numPr>
        <w:spacing w:before="120" w:after="120"/>
        <w:rPr>
          <w:rFonts w:ascii="Arial" w:hAnsi="Arial" w:cs="Arial"/>
          <w:b w:val="0"/>
          <w:sz w:val="22"/>
          <w:szCs w:val="22"/>
          <w:lang w:val="en-AU"/>
        </w:rPr>
      </w:pPr>
      <w:r w:rsidRPr="00F77AE0">
        <w:rPr>
          <w:rFonts w:ascii="Arial" w:hAnsi="Arial"/>
          <w:b w:val="0"/>
          <w:sz w:val="22"/>
          <w:szCs w:val="22"/>
          <w:lang w:val="en-AU"/>
        </w:rPr>
        <w:t>a comic strip</w:t>
      </w:r>
    </w:p>
    <w:p w14:paraId="79455C3E" w14:textId="77777777" w:rsidR="009E594B" w:rsidRPr="00F77AE0" w:rsidRDefault="009E594B" w:rsidP="009E594B">
      <w:pPr>
        <w:pStyle w:val="BodyText2"/>
        <w:numPr>
          <w:ilvl w:val="0"/>
          <w:numId w:val="5"/>
        </w:numPr>
        <w:spacing w:before="120" w:after="120"/>
        <w:rPr>
          <w:rFonts w:ascii="Arial" w:hAnsi="Arial" w:cs="Arial"/>
          <w:b w:val="0"/>
          <w:sz w:val="22"/>
          <w:szCs w:val="22"/>
          <w:lang w:val="en-AU"/>
        </w:rPr>
      </w:pPr>
      <w:r w:rsidRPr="00F77AE0">
        <w:rPr>
          <w:rFonts w:ascii="Arial" w:hAnsi="Arial"/>
          <w:b w:val="0"/>
          <w:sz w:val="22"/>
          <w:szCs w:val="22"/>
          <w:lang w:val="en-AU"/>
        </w:rPr>
        <w:t>a web</w:t>
      </w:r>
      <w:r>
        <w:rPr>
          <w:rFonts w:ascii="Arial" w:hAnsi="Arial"/>
          <w:b w:val="0"/>
          <w:sz w:val="22"/>
          <w:szCs w:val="22"/>
          <w:lang w:val="en-AU"/>
        </w:rPr>
        <w:t xml:space="preserve"> </w:t>
      </w:r>
      <w:r w:rsidRPr="00F77AE0">
        <w:rPr>
          <w:rFonts w:ascii="Arial" w:hAnsi="Arial"/>
          <w:b w:val="0"/>
          <w:sz w:val="22"/>
          <w:szCs w:val="22"/>
          <w:lang w:val="en-AU"/>
        </w:rPr>
        <w:t>page</w:t>
      </w:r>
    </w:p>
    <w:p w14:paraId="74F0A6D7" w14:textId="77777777" w:rsidR="009E594B" w:rsidRPr="00F77AE0" w:rsidRDefault="009E594B" w:rsidP="009E594B">
      <w:pPr>
        <w:pStyle w:val="BodyText2"/>
        <w:numPr>
          <w:ilvl w:val="0"/>
          <w:numId w:val="5"/>
        </w:numPr>
        <w:spacing w:before="120" w:after="120"/>
        <w:rPr>
          <w:rFonts w:ascii="Arial" w:hAnsi="Arial" w:cs="Arial"/>
          <w:b w:val="0"/>
          <w:sz w:val="22"/>
          <w:szCs w:val="22"/>
          <w:lang w:val="en-AU"/>
        </w:rPr>
      </w:pPr>
      <w:r>
        <w:rPr>
          <w:rFonts w:ascii="Arial" w:hAnsi="Arial"/>
          <w:b w:val="0"/>
          <w:sz w:val="22"/>
          <w:szCs w:val="22"/>
          <w:lang w:val="en-AU"/>
        </w:rPr>
        <w:t xml:space="preserve">a slide </w:t>
      </w:r>
      <w:r w:rsidRPr="00F77AE0">
        <w:rPr>
          <w:rFonts w:ascii="Arial" w:hAnsi="Arial"/>
          <w:b w:val="0"/>
          <w:sz w:val="22"/>
          <w:szCs w:val="22"/>
          <w:lang w:val="en-AU"/>
        </w:rPr>
        <w:t>show</w:t>
      </w:r>
      <w:r>
        <w:rPr>
          <w:rFonts w:ascii="Arial" w:hAnsi="Arial"/>
          <w:b w:val="0"/>
          <w:sz w:val="22"/>
          <w:szCs w:val="22"/>
          <w:lang w:val="en-AU"/>
        </w:rPr>
        <w:t xml:space="preserve"> using Keynote or PowerPoint</w:t>
      </w:r>
    </w:p>
    <w:p w14:paraId="4F3D6ABC" w14:textId="77777777" w:rsidR="009E594B" w:rsidRPr="00F77AE0" w:rsidRDefault="009E594B" w:rsidP="009E594B">
      <w:pPr>
        <w:pStyle w:val="BodyText2"/>
        <w:numPr>
          <w:ilvl w:val="0"/>
          <w:numId w:val="5"/>
        </w:numPr>
        <w:spacing w:before="120" w:after="120"/>
        <w:rPr>
          <w:rFonts w:ascii="Arial" w:hAnsi="Arial" w:cs="Arial"/>
          <w:b w:val="0"/>
          <w:sz w:val="22"/>
          <w:szCs w:val="22"/>
          <w:lang w:val="en-AU"/>
        </w:rPr>
      </w:pPr>
      <w:r w:rsidRPr="00F77AE0">
        <w:rPr>
          <w:rFonts w:ascii="Arial" w:hAnsi="Arial"/>
          <w:b w:val="0"/>
          <w:sz w:val="22"/>
          <w:szCs w:val="22"/>
          <w:lang w:val="en-AU"/>
        </w:rPr>
        <w:t>a photo essay</w:t>
      </w:r>
    </w:p>
    <w:p w14:paraId="0234860B" w14:textId="77777777" w:rsidR="009E594B" w:rsidRPr="00F77AE0" w:rsidRDefault="009E594B" w:rsidP="009E594B">
      <w:pPr>
        <w:pStyle w:val="BodyText2"/>
        <w:numPr>
          <w:ilvl w:val="0"/>
          <w:numId w:val="5"/>
        </w:numPr>
        <w:spacing w:before="120" w:after="120"/>
        <w:rPr>
          <w:rFonts w:ascii="Arial" w:hAnsi="Arial" w:cs="Arial"/>
          <w:b w:val="0"/>
          <w:sz w:val="22"/>
          <w:szCs w:val="22"/>
          <w:lang w:val="en-AU"/>
        </w:rPr>
      </w:pPr>
      <w:r w:rsidRPr="00F77AE0">
        <w:rPr>
          <w:rFonts w:ascii="Arial" w:hAnsi="Arial"/>
          <w:b w:val="0"/>
          <w:sz w:val="22"/>
          <w:szCs w:val="22"/>
          <w:lang w:val="en-AU"/>
        </w:rPr>
        <w:t xml:space="preserve">a </w:t>
      </w:r>
      <w:proofErr w:type="spellStart"/>
      <w:r w:rsidRPr="00F77AE0">
        <w:rPr>
          <w:rFonts w:ascii="Arial" w:hAnsi="Arial"/>
          <w:b w:val="0"/>
          <w:sz w:val="22"/>
          <w:szCs w:val="22"/>
          <w:lang w:val="en-AU"/>
        </w:rPr>
        <w:t>prezi</w:t>
      </w:r>
      <w:proofErr w:type="spellEnd"/>
      <w:r w:rsidRPr="00F77AE0">
        <w:rPr>
          <w:rFonts w:ascii="Arial" w:hAnsi="Arial"/>
          <w:b w:val="0"/>
          <w:sz w:val="22"/>
          <w:szCs w:val="22"/>
          <w:lang w:val="en-AU"/>
        </w:rPr>
        <w:t xml:space="preserve"> presentation</w:t>
      </w:r>
      <w:r>
        <w:rPr>
          <w:rFonts w:ascii="Arial" w:hAnsi="Arial"/>
          <w:b w:val="0"/>
          <w:sz w:val="22"/>
          <w:szCs w:val="22"/>
          <w:lang w:val="en-AU"/>
        </w:rPr>
        <w:t>.</w:t>
      </w:r>
    </w:p>
    <w:p w14:paraId="3406FC02" w14:textId="77777777" w:rsidR="009E594B" w:rsidRPr="00F77AE0" w:rsidRDefault="009E594B" w:rsidP="009E594B">
      <w:pPr>
        <w:pStyle w:val="NCEAAnnotations"/>
        <w:rPr>
          <w:lang w:val="en-AU"/>
        </w:rPr>
      </w:pPr>
      <w:r>
        <w:rPr>
          <w:lang w:val="en-AU"/>
        </w:rPr>
        <w:t xml:space="preserve">Teacher </w:t>
      </w:r>
      <w:proofErr w:type="gramStart"/>
      <w:r>
        <w:rPr>
          <w:lang w:val="en-AU"/>
        </w:rPr>
        <w:t>note</w:t>
      </w:r>
      <w:proofErr w:type="gramEnd"/>
      <w:r>
        <w:rPr>
          <w:lang w:val="en-AU"/>
        </w:rPr>
        <w:t>: Y</w:t>
      </w:r>
      <w:r w:rsidRPr="00F77AE0">
        <w:rPr>
          <w:lang w:val="en-AU"/>
        </w:rPr>
        <w:t>ou may amend or extend this list taking into account issues such as students’ access to IT equipment, IT skills</w:t>
      </w:r>
      <w:r>
        <w:rPr>
          <w:lang w:val="en-AU"/>
        </w:rPr>
        <w:t>,</w:t>
      </w:r>
      <w:r w:rsidRPr="00F77AE0">
        <w:rPr>
          <w:lang w:val="en-AU"/>
        </w:rPr>
        <w:t xml:space="preserve"> and time constraints.</w:t>
      </w:r>
    </w:p>
    <w:p w14:paraId="0AFEB26C" w14:textId="77777777" w:rsidR="009E594B" w:rsidRPr="00F77AE0" w:rsidRDefault="009E594B" w:rsidP="009E594B">
      <w:pPr>
        <w:pStyle w:val="NCEAL3heading"/>
        <w:rPr>
          <w:lang w:val="en-AU"/>
        </w:rPr>
      </w:pPr>
      <w:r w:rsidRPr="00F77AE0">
        <w:rPr>
          <w:lang w:val="en-AU"/>
        </w:rPr>
        <w:t xml:space="preserve">Develop and </w:t>
      </w:r>
      <w:r>
        <w:rPr>
          <w:lang w:val="en-AU"/>
        </w:rPr>
        <w:t>structure</w:t>
      </w:r>
      <w:r w:rsidRPr="00F77AE0">
        <w:rPr>
          <w:lang w:val="en-AU"/>
        </w:rPr>
        <w:t xml:space="preserve"> your ideas – </w:t>
      </w:r>
      <w:proofErr w:type="spellStart"/>
      <w:r w:rsidRPr="00F77AE0">
        <w:rPr>
          <w:lang w:val="en-AU"/>
        </w:rPr>
        <w:t>ahurei</w:t>
      </w:r>
      <w:proofErr w:type="spellEnd"/>
      <w:r w:rsidRPr="00F77AE0">
        <w:rPr>
          <w:lang w:val="en-AU"/>
        </w:rPr>
        <w:t xml:space="preserve"> – uniqueness </w:t>
      </w:r>
    </w:p>
    <w:p w14:paraId="680F8D9B" w14:textId="77777777" w:rsidR="009E594B" w:rsidRDefault="009E594B" w:rsidP="009E594B">
      <w:pPr>
        <w:spacing w:before="120" w:after="120"/>
        <w:rPr>
          <w:sz w:val="22"/>
          <w:szCs w:val="22"/>
        </w:rPr>
      </w:pPr>
      <w:r>
        <w:rPr>
          <w:sz w:val="22"/>
          <w:szCs w:val="22"/>
        </w:rPr>
        <w:t xml:space="preserve">Remember the aim of your visual text is to ‘explore your story’ – a visual whakapapa. </w:t>
      </w:r>
      <w:r w:rsidRPr="00F77AE0">
        <w:rPr>
          <w:sz w:val="22"/>
          <w:szCs w:val="22"/>
        </w:rPr>
        <w:t xml:space="preserve">Select the ideas that you think will </w:t>
      </w:r>
      <w:r>
        <w:rPr>
          <w:sz w:val="22"/>
          <w:szCs w:val="22"/>
        </w:rPr>
        <w:t xml:space="preserve">work together to </w:t>
      </w:r>
      <w:r w:rsidRPr="00F77AE0">
        <w:rPr>
          <w:sz w:val="22"/>
          <w:szCs w:val="22"/>
        </w:rPr>
        <w:t xml:space="preserve">best </w:t>
      </w:r>
      <w:r>
        <w:rPr>
          <w:sz w:val="22"/>
          <w:szCs w:val="22"/>
        </w:rPr>
        <w:t>represent what makes you uniquely you. Think about how these ideas can be organised and developed.</w:t>
      </w:r>
    </w:p>
    <w:p w14:paraId="37B8723D" w14:textId="77777777" w:rsidR="009E594B" w:rsidRDefault="009E594B" w:rsidP="009E594B">
      <w:pPr>
        <w:spacing w:before="120" w:after="120"/>
        <w:rPr>
          <w:sz w:val="22"/>
          <w:szCs w:val="22"/>
        </w:rPr>
      </w:pPr>
      <w:r w:rsidRPr="00F77AE0">
        <w:rPr>
          <w:sz w:val="22"/>
          <w:szCs w:val="22"/>
        </w:rPr>
        <w:t xml:space="preserve">You will need a unified structure to your visual text rather than </w:t>
      </w:r>
      <w:r>
        <w:rPr>
          <w:sz w:val="22"/>
          <w:szCs w:val="22"/>
        </w:rPr>
        <w:t>a series of separate elements. T</w:t>
      </w:r>
      <w:r w:rsidRPr="00F77AE0">
        <w:rPr>
          <w:sz w:val="22"/>
          <w:szCs w:val="22"/>
        </w:rPr>
        <w:t xml:space="preserve">hink about how you can </w:t>
      </w:r>
      <w:r>
        <w:rPr>
          <w:sz w:val="22"/>
          <w:szCs w:val="22"/>
        </w:rPr>
        <w:t>combine</w:t>
      </w:r>
      <w:r w:rsidRPr="00F77AE0">
        <w:rPr>
          <w:sz w:val="22"/>
          <w:szCs w:val="22"/>
        </w:rPr>
        <w:t xml:space="preserve"> visual and verbal </w:t>
      </w:r>
      <w:r>
        <w:rPr>
          <w:sz w:val="22"/>
          <w:szCs w:val="22"/>
        </w:rPr>
        <w:t>features</w:t>
      </w:r>
      <w:r w:rsidRPr="00F77AE0">
        <w:rPr>
          <w:sz w:val="22"/>
          <w:szCs w:val="22"/>
        </w:rPr>
        <w:t xml:space="preserve"> to achieve the effect you want. </w:t>
      </w:r>
    </w:p>
    <w:p w14:paraId="3A035C76" w14:textId="77777777" w:rsidR="009E594B" w:rsidRPr="00F77AE0" w:rsidRDefault="009E594B" w:rsidP="0045122F">
      <w:pPr>
        <w:pStyle w:val="NCEAbodytext"/>
        <w:keepNext/>
        <w:keepLines/>
        <w:rPr>
          <w:szCs w:val="22"/>
          <w:lang w:val="en-AU"/>
        </w:rPr>
      </w:pPr>
      <w:r>
        <w:rPr>
          <w:szCs w:val="22"/>
          <w:lang w:val="en-AU"/>
        </w:rPr>
        <w:lastRenderedPageBreak/>
        <w:t>Consider</w:t>
      </w:r>
      <w:r w:rsidRPr="00F77AE0">
        <w:rPr>
          <w:szCs w:val="22"/>
          <w:lang w:val="en-AU"/>
        </w:rPr>
        <w:t>:</w:t>
      </w:r>
    </w:p>
    <w:p w14:paraId="2DFEED97" w14:textId="77777777" w:rsidR="009E594B" w:rsidRPr="00F77AE0" w:rsidRDefault="009E594B" w:rsidP="0045122F">
      <w:pPr>
        <w:pStyle w:val="NCEAbodytext"/>
        <w:keepNext/>
        <w:keepLines/>
        <w:numPr>
          <w:ilvl w:val="0"/>
          <w:numId w:val="7"/>
        </w:numPr>
        <w:tabs>
          <w:tab w:val="clear" w:pos="794"/>
          <w:tab w:val="left" w:pos="709"/>
        </w:tabs>
        <w:rPr>
          <w:szCs w:val="22"/>
          <w:lang w:val="en-AU"/>
        </w:rPr>
      </w:pPr>
      <w:r w:rsidRPr="00F77AE0">
        <w:rPr>
          <w:szCs w:val="22"/>
          <w:lang w:val="en-AU"/>
        </w:rPr>
        <w:t xml:space="preserve">how you can </w:t>
      </w:r>
      <w:r>
        <w:rPr>
          <w:szCs w:val="22"/>
          <w:lang w:val="en-AU"/>
        </w:rPr>
        <w:t>arrange the components of</w:t>
      </w:r>
      <w:r w:rsidRPr="00F77AE0">
        <w:rPr>
          <w:szCs w:val="22"/>
          <w:lang w:val="en-AU"/>
        </w:rPr>
        <w:t xml:space="preserve"> your </w:t>
      </w:r>
      <w:proofErr w:type="gramStart"/>
      <w:r w:rsidRPr="00F77AE0">
        <w:rPr>
          <w:szCs w:val="22"/>
          <w:lang w:val="en-AU"/>
        </w:rPr>
        <w:t>text</w:t>
      </w:r>
      <w:proofErr w:type="gramEnd"/>
      <w:r>
        <w:rPr>
          <w:szCs w:val="22"/>
          <w:lang w:val="en-AU"/>
        </w:rPr>
        <w:t xml:space="preserve"> so it is </w:t>
      </w:r>
      <w:r w:rsidRPr="00F77AE0">
        <w:rPr>
          <w:szCs w:val="22"/>
          <w:lang w:val="en-AU"/>
        </w:rPr>
        <w:t>cohesive</w:t>
      </w:r>
      <w:r>
        <w:rPr>
          <w:szCs w:val="22"/>
          <w:lang w:val="en-AU"/>
        </w:rPr>
        <w:t xml:space="preserve"> and unified</w:t>
      </w:r>
    </w:p>
    <w:p w14:paraId="27ED81B7" w14:textId="77777777" w:rsidR="009E594B" w:rsidRPr="00F77AE0" w:rsidRDefault="009E594B" w:rsidP="0045122F">
      <w:pPr>
        <w:pStyle w:val="NCEAbodytext"/>
        <w:keepNext/>
        <w:keepLines/>
        <w:numPr>
          <w:ilvl w:val="0"/>
          <w:numId w:val="7"/>
        </w:numPr>
        <w:tabs>
          <w:tab w:val="clear" w:pos="794"/>
          <w:tab w:val="left" w:pos="709"/>
        </w:tabs>
        <w:rPr>
          <w:szCs w:val="22"/>
          <w:lang w:val="en-AU"/>
        </w:rPr>
      </w:pPr>
      <w:r w:rsidRPr="00F77AE0">
        <w:rPr>
          <w:szCs w:val="22"/>
          <w:lang w:val="en-AU"/>
        </w:rPr>
        <w:t>the conventi</w:t>
      </w:r>
      <w:r>
        <w:rPr>
          <w:szCs w:val="22"/>
          <w:lang w:val="en-AU"/>
        </w:rPr>
        <w:t xml:space="preserve">ons of your chosen text type (for example, a comic </w:t>
      </w:r>
      <w:r w:rsidRPr="00F77AE0">
        <w:rPr>
          <w:szCs w:val="22"/>
          <w:lang w:val="en-AU"/>
        </w:rPr>
        <w:t>strip includes multiple frames, captions, speech bubbles)</w:t>
      </w:r>
    </w:p>
    <w:p w14:paraId="5D96045F" w14:textId="77777777" w:rsidR="009E594B" w:rsidRPr="00F77AE0" w:rsidRDefault="009E594B" w:rsidP="0045122F">
      <w:pPr>
        <w:pStyle w:val="NCEAbodytext"/>
        <w:keepNext/>
        <w:keepLines/>
        <w:numPr>
          <w:ilvl w:val="0"/>
          <w:numId w:val="7"/>
        </w:numPr>
        <w:tabs>
          <w:tab w:val="clear" w:pos="794"/>
          <w:tab w:val="left" w:pos="709"/>
        </w:tabs>
        <w:rPr>
          <w:szCs w:val="22"/>
          <w:lang w:val="en-AU"/>
        </w:rPr>
      </w:pPr>
      <w:r>
        <w:rPr>
          <w:szCs w:val="22"/>
          <w:lang w:val="en-AU"/>
        </w:rPr>
        <w:t>how your text will be viewed (such as</w:t>
      </w:r>
      <w:r w:rsidRPr="00F77AE0">
        <w:rPr>
          <w:szCs w:val="22"/>
          <w:lang w:val="en-AU"/>
        </w:rPr>
        <w:t xml:space="preserve"> a poster has no starting </w:t>
      </w:r>
      <w:proofErr w:type="gramStart"/>
      <w:r w:rsidRPr="00F77AE0">
        <w:rPr>
          <w:szCs w:val="22"/>
          <w:lang w:val="en-AU"/>
        </w:rPr>
        <w:t>point</w:t>
      </w:r>
      <w:proofErr w:type="gramEnd"/>
      <w:r w:rsidRPr="00F77AE0">
        <w:rPr>
          <w:szCs w:val="22"/>
          <w:lang w:val="en-AU"/>
        </w:rPr>
        <w:t xml:space="preserve"> but a short film does)</w:t>
      </w:r>
    </w:p>
    <w:p w14:paraId="5F32A7DF" w14:textId="77777777" w:rsidR="009E594B" w:rsidRPr="00F77AE0" w:rsidRDefault="009E594B" w:rsidP="0045122F">
      <w:pPr>
        <w:pStyle w:val="NCEAbodytext"/>
        <w:keepNext/>
        <w:keepLines/>
        <w:numPr>
          <w:ilvl w:val="0"/>
          <w:numId w:val="7"/>
        </w:numPr>
        <w:tabs>
          <w:tab w:val="clear" w:pos="794"/>
          <w:tab w:val="left" w:pos="709"/>
        </w:tabs>
        <w:rPr>
          <w:szCs w:val="22"/>
          <w:lang w:val="en-AU"/>
        </w:rPr>
      </w:pPr>
      <w:r w:rsidRPr="00F77AE0">
        <w:rPr>
          <w:szCs w:val="22"/>
          <w:lang w:val="en-AU"/>
        </w:rPr>
        <w:t xml:space="preserve">the use of visual language techniques </w:t>
      </w:r>
      <w:r>
        <w:rPr>
          <w:szCs w:val="22"/>
          <w:lang w:val="en-AU"/>
        </w:rPr>
        <w:t>(</w:t>
      </w:r>
      <w:r w:rsidRPr="00F77AE0">
        <w:rPr>
          <w:szCs w:val="22"/>
          <w:lang w:val="en-AU"/>
        </w:rPr>
        <w:t xml:space="preserve">such as motif, symbolism, colour, framing, </w:t>
      </w:r>
      <w:r>
        <w:rPr>
          <w:szCs w:val="22"/>
          <w:lang w:val="en-AU"/>
        </w:rPr>
        <w:t>collage).</w:t>
      </w:r>
    </w:p>
    <w:p w14:paraId="355EFD6A" w14:textId="77777777" w:rsidR="009E594B" w:rsidRPr="00F77AE0" w:rsidRDefault="009E594B" w:rsidP="009E594B">
      <w:pPr>
        <w:pStyle w:val="NCEAbodytext"/>
        <w:rPr>
          <w:szCs w:val="22"/>
          <w:lang w:val="en-AU"/>
        </w:rPr>
      </w:pPr>
      <w:r w:rsidRPr="00F77AE0">
        <w:rPr>
          <w:lang w:val="en-AU"/>
        </w:rPr>
        <w:t>Your visual text must inclu</w:t>
      </w:r>
      <w:r>
        <w:rPr>
          <w:lang w:val="en-AU"/>
        </w:rPr>
        <w:t xml:space="preserve">de visual and verbal language. </w:t>
      </w:r>
      <w:r w:rsidRPr="00F77AE0">
        <w:rPr>
          <w:szCs w:val="22"/>
          <w:lang w:val="en-AU"/>
        </w:rPr>
        <w:t>Consider how the verbal language techniques will work with the visual language techniques to achieve impact.</w:t>
      </w:r>
      <w:r>
        <w:rPr>
          <w:szCs w:val="22"/>
          <w:lang w:val="en-AU"/>
        </w:rPr>
        <w:t xml:space="preserve"> </w:t>
      </w:r>
      <w:r w:rsidRPr="00F77AE0">
        <w:rPr>
          <w:szCs w:val="22"/>
          <w:lang w:val="en-AU"/>
        </w:rPr>
        <w:t xml:space="preserve">Consider things such as: </w:t>
      </w:r>
    </w:p>
    <w:p w14:paraId="182C9876" w14:textId="77777777" w:rsidR="009E594B" w:rsidRPr="00F77AE0" w:rsidRDefault="009E594B" w:rsidP="009E594B">
      <w:pPr>
        <w:pStyle w:val="NCEAbodytext"/>
        <w:numPr>
          <w:ilvl w:val="0"/>
          <w:numId w:val="6"/>
        </w:numPr>
        <w:rPr>
          <w:szCs w:val="22"/>
          <w:lang w:val="en-AU"/>
        </w:rPr>
      </w:pPr>
      <w:r w:rsidRPr="00F77AE0">
        <w:rPr>
          <w:szCs w:val="22"/>
          <w:lang w:val="en-AU"/>
        </w:rPr>
        <w:t>quotations from books, poems, songs that</w:t>
      </w:r>
      <w:r>
        <w:rPr>
          <w:szCs w:val="22"/>
          <w:lang w:val="en-AU"/>
        </w:rPr>
        <w:t xml:space="preserve"> have</w:t>
      </w:r>
      <w:r w:rsidRPr="00F77AE0">
        <w:rPr>
          <w:szCs w:val="22"/>
          <w:lang w:val="en-AU"/>
        </w:rPr>
        <w:t xml:space="preserve"> had an impact on your life</w:t>
      </w:r>
    </w:p>
    <w:p w14:paraId="01E1AF41" w14:textId="77777777" w:rsidR="009E594B" w:rsidRPr="00F77AE0" w:rsidRDefault="009E594B" w:rsidP="009E594B">
      <w:pPr>
        <w:pStyle w:val="NCEAbodytext"/>
        <w:numPr>
          <w:ilvl w:val="0"/>
          <w:numId w:val="6"/>
        </w:numPr>
        <w:rPr>
          <w:szCs w:val="22"/>
          <w:lang w:val="en-AU"/>
        </w:rPr>
      </w:pPr>
      <w:r w:rsidRPr="00F77AE0">
        <w:rPr>
          <w:szCs w:val="22"/>
          <w:lang w:val="en-AU"/>
        </w:rPr>
        <w:t>sayings that you heard from your grandparents or family members</w:t>
      </w:r>
    </w:p>
    <w:p w14:paraId="4A0CEF8F" w14:textId="77777777" w:rsidR="009E594B" w:rsidRPr="00F77AE0" w:rsidRDefault="009E594B" w:rsidP="009E594B">
      <w:pPr>
        <w:pStyle w:val="NCEAbodytext"/>
        <w:numPr>
          <w:ilvl w:val="0"/>
          <w:numId w:val="6"/>
        </w:numPr>
        <w:rPr>
          <w:szCs w:val="22"/>
          <w:lang w:val="en-AU"/>
        </w:rPr>
      </w:pPr>
      <w:r w:rsidRPr="00F77AE0">
        <w:rPr>
          <w:szCs w:val="22"/>
          <w:lang w:val="en-AU"/>
        </w:rPr>
        <w:t>using speech or thought bubbles</w:t>
      </w:r>
    </w:p>
    <w:p w14:paraId="6D4F1B76" w14:textId="77777777" w:rsidR="009E594B" w:rsidRPr="00F77AE0" w:rsidRDefault="009E594B" w:rsidP="009E594B">
      <w:pPr>
        <w:pStyle w:val="NCEAbodytext"/>
        <w:numPr>
          <w:ilvl w:val="0"/>
          <w:numId w:val="6"/>
        </w:numPr>
        <w:rPr>
          <w:szCs w:val="22"/>
          <w:lang w:val="en-AU"/>
        </w:rPr>
      </w:pPr>
      <w:r w:rsidRPr="00F77AE0">
        <w:rPr>
          <w:szCs w:val="22"/>
          <w:lang w:val="en-AU"/>
        </w:rPr>
        <w:t>captions</w:t>
      </w:r>
      <w:r>
        <w:rPr>
          <w:szCs w:val="22"/>
          <w:lang w:val="en-AU"/>
        </w:rPr>
        <w:t xml:space="preserve"> that explain or add details to the visual features.</w:t>
      </w:r>
    </w:p>
    <w:p w14:paraId="0EDD7EE6" w14:textId="77777777" w:rsidR="009E594B" w:rsidRPr="00F77AE0" w:rsidRDefault="009E594B" w:rsidP="009E594B">
      <w:pPr>
        <w:pStyle w:val="NCEAbodytext"/>
        <w:rPr>
          <w:szCs w:val="22"/>
          <w:lang w:val="en-AU"/>
        </w:rPr>
      </w:pPr>
      <w:r>
        <w:rPr>
          <w:szCs w:val="22"/>
          <w:lang w:val="en-AU"/>
        </w:rPr>
        <w:t xml:space="preserve">Some visual texts such as slide </w:t>
      </w:r>
      <w:r w:rsidRPr="00C65408">
        <w:rPr>
          <w:szCs w:val="22"/>
          <w:lang w:val="en-AU"/>
        </w:rPr>
        <w:t>shows, films</w:t>
      </w:r>
      <w:r>
        <w:rPr>
          <w:szCs w:val="22"/>
          <w:lang w:val="en-AU"/>
        </w:rPr>
        <w:t>,</w:t>
      </w:r>
      <w:r w:rsidRPr="00C65408">
        <w:rPr>
          <w:szCs w:val="22"/>
          <w:lang w:val="en-AU"/>
        </w:rPr>
        <w:t xml:space="preserve"> and digital photo essays </w:t>
      </w:r>
      <w:r>
        <w:rPr>
          <w:szCs w:val="22"/>
          <w:lang w:val="en-AU"/>
        </w:rPr>
        <w:t>may</w:t>
      </w:r>
      <w:r w:rsidRPr="00C65408">
        <w:rPr>
          <w:szCs w:val="22"/>
          <w:lang w:val="en-AU"/>
        </w:rPr>
        <w:t xml:space="preserve"> also have </w:t>
      </w:r>
      <w:r>
        <w:rPr>
          <w:szCs w:val="22"/>
          <w:lang w:val="en-AU"/>
        </w:rPr>
        <w:t>a soundtrack such as background music. If you do this, ensure that the soundtrack complements your visual text and contributes effectively to its overall impact.</w:t>
      </w:r>
    </w:p>
    <w:p w14:paraId="6259E8F0" w14:textId="77777777" w:rsidR="009E594B" w:rsidRPr="00F77AE0" w:rsidRDefault="009E594B" w:rsidP="009E594B">
      <w:pPr>
        <w:pStyle w:val="NCEAL3heading"/>
        <w:rPr>
          <w:lang w:val="en-AU"/>
        </w:rPr>
      </w:pPr>
      <w:r>
        <w:rPr>
          <w:lang w:val="en-AU"/>
        </w:rPr>
        <w:t>Create</w:t>
      </w:r>
      <w:r w:rsidRPr="00F77AE0">
        <w:rPr>
          <w:lang w:val="en-AU"/>
        </w:rPr>
        <w:t xml:space="preserve"> your visual text – ora – life </w:t>
      </w:r>
    </w:p>
    <w:p w14:paraId="2E4A1F8C" w14:textId="77777777" w:rsidR="009E594B" w:rsidRDefault="009E594B" w:rsidP="009E594B">
      <w:pPr>
        <w:spacing w:before="120" w:after="120"/>
        <w:rPr>
          <w:sz w:val="22"/>
          <w:szCs w:val="22"/>
        </w:rPr>
      </w:pPr>
      <w:r>
        <w:rPr>
          <w:sz w:val="22"/>
          <w:szCs w:val="22"/>
        </w:rPr>
        <w:t>Bring</w:t>
      </w:r>
      <w:r w:rsidRPr="00A141C0">
        <w:rPr>
          <w:sz w:val="22"/>
          <w:szCs w:val="22"/>
        </w:rPr>
        <w:t xml:space="preserve"> your </w:t>
      </w:r>
      <w:r>
        <w:rPr>
          <w:sz w:val="22"/>
          <w:szCs w:val="22"/>
        </w:rPr>
        <w:t>visual text to life</w:t>
      </w:r>
      <w:r w:rsidRPr="00A141C0">
        <w:rPr>
          <w:sz w:val="22"/>
          <w:szCs w:val="22"/>
        </w:rPr>
        <w:t xml:space="preserve"> using the </w:t>
      </w:r>
      <w:r>
        <w:rPr>
          <w:sz w:val="22"/>
          <w:szCs w:val="22"/>
        </w:rPr>
        <w:t xml:space="preserve">approach you decided </w:t>
      </w:r>
      <w:r w:rsidRPr="00A141C0">
        <w:rPr>
          <w:sz w:val="22"/>
          <w:szCs w:val="22"/>
        </w:rPr>
        <w:t xml:space="preserve">on during the </w:t>
      </w:r>
      <w:r>
        <w:rPr>
          <w:sz w:val="22"/>
          <w:szCs w:val="22"/>
        </w:rPr>
        <w:t>planning and development</w:t>
      </w:r>
      <w:r w:rsidRPr="00A141C0">
        <w:rPr>
          <w:sz w:val="22"/>
          <w:szCs w:val="22"/>
        </w:rPr>
        <w:t xml:space="preserve"> process</w:t>
      </w:r>
      <w:r>
        <w:rPr>
          <w:sz w:val="22"/>
          <w:szCs w:val="22"/>
        </w:rPr>
        <w:t>. When creating your visual text, a</w:t>
      </w:r>
      <w:r w:rsidRPr="00A141C0">
        <w:rPr>
          <w:sz w:val="22"/>
          <w:szCs w:val="22"/>
        </w:rPr>
        <w:t>im for consistency of style so that all the elements are integrated as a unified whole.</w:t>
      </w:r>
      <w:r>
        <w:rPr>
          <w:sz w:val="22"/>
          <w:szCs w:val="22"/>
        </w:rPr>
        <w:t xml:space="preserve"> </w:t>
      </w:r>
    </w:p>
    <w:p w14:paraId="6CA907F6" w14:textId="77777777" w:rsidR="009E594B" w:rsidRDefault="009E594B" w:rsidP="009E594B">
      <w:pPr>
        <w:spacing w:before="120" w:after="120"/>
        <w:rPr>
          <w:sz w:val="22"/>
          <w:szCs w:val="22"/>
        </w:rPr>
      </w:pPr>
      <w:r>
        <w:rPr>
          <w:sz w:val="22"/>
          <w:szCs w:val="22"/>
        </w:rPr>
        <w:t>You could l</w:t>
      </w:r>
      <w:r w:rsidRPr="00A141C0">
        <w:rPr>
          <w:sz w:val="22"/>
          <w:szCs w:val="22"/>
        </w:rPr>
        <w:t>ook again at</w:t>
      </w:r>
      <w:r>
        <w:rPr>
          <w:sz w:val="22"/>
          <w:szCs w:val="22"/>
        </w:rPr>
        <w:t xml:space="preserve"> the e</w:t>
      </w:r>
      <w:r w:rsidRPr="00A141C0">
        <w:rPr>
          <w:sz w:val="22"/>
          <w:szCs w:val="22"/>
        </w:rPr>
        <w:t>xemplars to see how this level of integration has been achieved in these images.</w:t>
      </w:r>
    </w:p>
    <w:p w14:paraId="2BA35ADC" w14:textId="77777777" w:rsidR="009E594B" w:rsidRPr="00CA0789" w:rsidRDefault="009E594B" w:rsidP="009E594B">
      <w:pPr>
        <w:pStyle w:val="NCEAbodytext"/>
        <w:rPr>
          <w:lang w:val="en-AU"/>
        </w:rPr>
      </w:pPr>
      <w:r>
        <w:rPr>
          <w:lang w:val="en-AU"/>
        </w:rPr>
        <w:t>Present your work for assessment</w:t>
      </w:r>
      <w:r w:rsidRPr="00CA0789">
        <w:rPr>
          <w:lang w:val="en-AU"/>
        </w:rPr>
        <w:t xml:space="preserve">. </w:t>
      </w:r>
    </w:p>
    <w:p w14:paraId="34E17261" w14:textId="77777777" w:rsidR="009E594B" w:rsidRDefault="009E594B" w:rsidP="009E594B">
      <w:pPr>
        <w:pStyle w:val="NCEAL2heading"/>
        <w:spacing w:before="360"/>
        <w:rPr>
          <w:lang w:val="en-AU"/>
        </w:rPr>
      </w:pPr>
      <w:r>
        <w:rPr>
          <w:lang w:val="en-AU"/>
        </w:rPr>
        <w:t>Resources</w:t>
      </w:r>
    </w:p>
    <w:p w14:paraId="47EDBF84" w14:textId="77777777" w:rsidR="009E594B" w:rsidRPr="00CA0789" w:rsidRDefault="009E594B" w:rsidP="009E594B">
      <w:pPr>
        <w:pStyle w:val="NCEAAnnotations"/>
        <w:rPr>
          <w:rFonts w:cs="Arial"/>
          <w:lang w:val="en-AU"/>
        </w:rPr>
      </w:pPr>
      <w:r>
        <w:rPr>
          <w:rFonts w:cs="Arial"/>
          <w:lang w:val="en-AU"/>
        </w:rPr>
        <w:t xml:space="preserve">Teacher </w:t>
      </w:r>
      <w:proofErr w:type="gramStart"/>
      <w:r>
        <w:rPr>
          <w:rFonts w:cs="Arial"/>
          <w:lang w:val="en-AU"/>
        </w:rPr>
        <w:t>note</w:t>
      </w:r>
      <w:proofErr w:type="gramEnd"/>
      <w:r>
        <w:rPr>
          <w:rFonts w:cs="Arial"/>
          <w:lang w:val="en-AU"/>
        </w:rPr>
        <w:t xml:space="preserve">: </w:t>
      </w:r>
      <w:r w:rsidRPr="00CA0789">
        <w:rPr>
          <w:rFonts w:cs="Arial"/>
          <w:lang w:val="en-AU"/>
        </w:rPr>
        <w:t>Teachers could use or adapt these resources to assist students.</w:t>
      </w:r>
    </w:p>
    <w:p w14:paraId="06D90159" w14:textId="77777777" w:rsidR="009E594B" w:rsidRPr="00CA0789" w:rsidRDefault="009E594B" w:rsidP="009E594B">
      <w:pPr>
        <w:pStyle w:val="NCEAL2heading"/>
        <w:rPr>
          <w:lang w:val="en-AU"/>
        </w:rPr>
      </w:pPr>
      <w:r>
        <w:rPr>
          <w:lang w:val="en-AU"/>
        </w:rPr>
        <w:t>R</w:t>
      </w:r>
      <w:r w:rsidRPr="00CA0789">
        <w:rPr>
          <w:lang w:val="en-AU"/>
        </w:rPr>
        <w:t>esource A: Further guidance</w:t>
      </w:r>
      <w:r>
        <w:rPr>
          <w:lang w:val="en-AU"/>
        </w:rPr>
        <w:t xml:space="preserve"> and ideas</w:t>
      </w:r>
    </w:p>
    <w:p w14:paraId="4E15775E" w14:textId="77777777" w:rsidR="009E594B" w:rsidRDefault="009E594B" w:rsidP="009E594B">
      <w:pPr>
        <w:pStyle w:val="BodyText"/>
        <w:rPr>
          <w:rFonts w:ascii="Arial" w:hAnsi="Arial" w:cs="Arial"/>
          <w:sz w:val="22"/>
          <w:szCs w:val="22"/>
          <w:lang w:val="en-AU"/>
        </w:rPr>
      </w:pPr>
      <w:r>
        <w:rPr>
          <w:rFonts w:ascii="Arial" w:hAnsi="Arial" w:cs="Arial"/>
          <w:sz w:val="22"/>
          <w:szCs w:val="22"/>
          <w:lang w:val="en-AU"/>
        </w:rPr>
        <w:t>Here are some ideas developed by students in the planning stages of their work. These might help you come up with ideas for your own text. You cannot use any of these ideas in your own work.</w:t>
      </w:r>
    </w:p>
    <w:p w14:paraId="2891284B" w14:textId="77777777" w:rsidR="009E594B" w:rsidRDefault="009E594B" w:rsidP="009E594B">
      <w:pPr>
        <w:pStyle w:val="NCEAL3heading"/>
        <w:rPr>
          <w:lang w:val="en-AU"/>
        </w:rPr>
      </w:pPr>
      <w:r>
        <w:rPr>
          <w:lang w:val="en-AU"/>
        </w:rPr>
        <w:t>Josh</w:t>
      </w:r>
    </w:p>
    <w:p w14:paraId="63C3823C" w14:textId="77777777" w:rsidR="009E594B" w:rsidRPr="00B23D5D" w:rsidRDefault="009E594B" w:rsidP="009E594B">
      <w:pPr>
        <w:pStyle w:val="BodyText"/>
        <w:rPr>
          <w:rFonts w:ascii="Arial" w:hAnsi="Arial" w:cs="Arial"/>
          <w:i/>
          <w:sz w:val="22"/>
          <w:szCs w:val="22"/>
          <w:lang w:val="en-AU"/>
        </w:rPr>
      </w:pPr>
      <w:r w:rsidRPr="00B23D5D">
        <w:rPr>
          <w:rFonts w:ascii="Arial" w:hAnsi="Arial" w:cs="Arial"/>
          <w:i/>
          <w:sz w:val="22"/>
          <w:szCs w:val="22"/>
          <w:lang w:val="en-AU"/>
        </w:rPr>
        <w:t xml:space="preserve">I want to be an actor and follow in the footsteps of </w:t>
      </w:r>
      <w:proofErr w:type="spellStart"/>
      <w:r w:rsidRPr="00B23D5D">
        <w:rPr>
          <w:rFonts w:ascii="Arial" w:hAnsi="Arial" w:cs="Arial"/>
          <w:i/>
          <w:sz w:val="22"/>
          <w:szCs w:val="22"/>
          <w:lang w:val="en-AU"/>
        </w:rPr>
        <w:t>Tem</w:t>
      </w:r>
      <w:proofErr w:type="spellEnd"/>
      <w:r w:rsidRPr="00B23D5D">
        <w:rPr>
          <w:rFonts w:ascii="Arial" w:hAnsi="Arial" w:cs="Arial"/>
          <w:i/>
          <w:sz w:val="22"/>
          <w:szCs w:val="22"/>
          <w:lang w:val="en-AU"/>
        </w:rPr>
        <w:t xml:space="preserve"> Morrison.</w:t>
      </w:r>
      <w:r>
        <w:rPr>
          <w:rFonts w:ascii="Arial" w:hAnsi="Arial" w:cs="Arial"/>
          <w:i/>
          <w:sz w:val="22"/>
          <w:szCs w:val="22"/>
          <w:lang w:val="en-AU"/>
        </w:rPr>
        <w:t xml:space="preserve"> </w:t>
      </w:r>
      <w:r w:rsidRPr="00B23D5D">
        <w:rPr>
          <w:rFonts w:ascii="Arial" w:hAnsi="Arial" w:cs="Arial"/>
          <w:i/>
          <w:sz w:val="22"/>
          <w:szCs w:val="22"/>
          <w:lang w:val="en-AU"/>
        </w:rPr>
        <w:t xml:space="preserve">I have always loved </w:t>
      </w:r>
      <w:proofErr w:type="gramStart"/>
      <w:r w:rsidRPr="00B23D5D">
        <w:rPr>
          <w:rFonts w:ascii="Arial" w:hAnsi="Arial" w:cs="Arial"/>
          <w:i/>
          <w:sz w:val="22"/>
          <w:szCs w:val="22"/>
          <w:lang w:val="en-AU"/>
        </w:rPr>
        <w:t>drama</w:t>
      </w:r>
      <w:proofErr w:type="gramEnd"/>
      <w:r w:rsidRPr="00B23D5D">
        <w:rPr>
          <w:rFonts w:ascii="Arial" w:hAnsi="Arial" w:cs="Arial"/>
          <w:i/>
          <w:sz w:val="22"/>
          <w:szCs w:val="22"/>
          <w:lang w:val="en-AU"/>
        </w:rPr>
        <w:t xml:space="preserve"> and I have been in three school productions.</w:t>
      </w:r>
      <w:r>
        <w:rPr>
          <w:rFonts w:ascii="Arial" w:hAnsi="Arial" w:cs="Arial"/>
          <w:i/>
          <w:sz w:val="22"/>
          <w:szCs w:val="22"/>
          <w:lang w:val="en-AU"/>
        </w:rPr>
        <w:t xml:space="preserve"> </w:t>
      </w:r>
      <w:r w:rsidRPr="00B23D5D">
        <w:rPr>
          <w:rFonts w:ascii="Arial" w:hAnsi="Arial" w:cs="Arial"/>
          <w:i/>
          <w:sz w:val="22"/>
          <w:szCs w:val="22"/>
          <w:lang w:val="en-AU"/>
        </w:rPr>
        <w:t>My visual text is going to be a fake m</w:t>
      </w:r>
      <w:r>
        <w:rPr>
          <w:rFonts w:ascii="Arial" w:hAnsi="Arial" w:cs="Arial"/>
          <w:i/>
          <w:sz w:val="22"/>
          <w:szCs w:val="22"/>
          <w:lang w:val="en-AU"/>
        </w:rPr>
        <w:t xml:space="preserve">ovie poster for a movie called </w:t>
      </w:r>
      <w:r w:rsidRPr="005C3260">
        <w:rPr>
          <w:rFonts w:ascii="Arial" w:hAnsi="Arial" w:cs="Arial"/>
          <w:sz w:val="22"/>
          <w:szCs w:val="22"/>
          <w:lang w:val="en-AU"/>
        </w:rPr>
        <w:t>Josh – Lord of the Oscars</w:t>
      </w:r>
      <w:r>
        <w:rPr>
          <w:rFonts w:ascii="Arial" w:hAnsi="Arial" w:cs="Arial"/>
          <w:i/>
          <w:sz w:val="22"/>
          <w:szCs w:val="22"/>
          <w:lang w:val="en-AU"/>
        </w:rPr>
        <w:t xml:space="preserve">, with a low </w:t>
      </w:r>
      <w:r w:rsidRPr="00B23D5D">
        <w:rPr>
          <w:rFonts w:ascii="Arial" w:hAnsi="Arial" w:cs="Arial"/>
          <w:i/>
          <w:sz w:val="22"/>
          <w:szCs w:val="22"/>
          <w:lang w:val="en-AU"/>
        </w:rPr>
        <w:t>angle shot of me</w:t>
      </w:r>
      <w:r>
        <w:rPr>
          <w:rFonts w:ascii="Arial" w:hAnsi="Arial" w:cs="Arial"/>
          <w:i/>
          <w:sz w:val="22"/>
          <w:szCs w:val="22"/>
          <w:lang w:val="en-AU"/>
        </w:rPr>
        <w:t xml:space="preserve"> standing on the stage barefoot and</w:t>
      </w:r>
      <w:r w:rsidRPr="00B23D5D">
        <w:rPr>
          <w:rFonts w:ascii="Arial" w:hAnsi="Arial" w:cs="Arial"/>
          <w:i/>
          <w:sz w:val="22"/>
          <w:szCs w:val="22"/>
          <w:lang w:val="en-AU"/>
        </w:rPr>
        <w:t xml:space="preserve"> wearing a hobbit cloak.</w:t>
      </w:r>
      <w:r>
        <w:rPr>
          <w:rFonts w:ascii="Arial" w:hAnsi="Arial" w:cs="Arial"/>
          <w:i/>
          <w:sz w:val="22"/>
          <w:szCs w:val="22"/>
          <w:lang w:val="en-AU"/>
        </w:rPr>
        <w:t xml:space="preserve"> </w:t>
      </w:r>
      <w:r w:rsidRPr="00B23D5D">
        <w:rPr>
          <w:rFonts w:ascii="Arial" w:hAnsi="Arial" w:cs="Arial"/>
          <w:i/>
          <w:sz w:val="22"/>
          <w:szCs w:val="22"/>
          <w:lang w:val="en-AU"/>
        </w:rPr>
        <w:t>I’m going to photoshop in some of the faces of my favourite actors all around me so they look</w:t>
      </w:r>
      <w:r>
        <w:rPr>
          <w:rFonts w:ascii="Arial" w:hAnsi="Arial" w:cs="Arial"/>
          <w:i/>
          <w:sz w:val="22"/>
          <w:szCs w:val="22"/>
          <w:lang w:val="en-AU"/>
        </w:rPr>
        <w:t xml:space="preserve"> like co-stars in my film, for example, </w:t>
      </w:r>
      <w:r w:rsidRPr="00B23D5D">
        <w:rPr>
          <w:rFonts w:ascii="Arial" w:hAnsi="Arial" w:cs="Arial"/>
          <w:i/>
          <w:sz w:val="22"/>
          <w:szCs w:val="22"/>
          <w:lang w:val="en-AU"/>
        </w:rPr>
        <w:t xml:space="preserve">Will Smith, Ryan </w:t>
      </w:r>
      <w:r>
        <w:rPr>
          <w:rFonts w:ascii="Arial" w:hAnsi="Arial" w:cs="Arial"/>
          <w:i/>
          <w:sz w:val="22"/>
          <w:szCs w:val="22"/>
          <w:lang w:val="en-AU"/>
        </w:rPr>
        <w:t>O’Kane, Keisha Castle-Hughes. Down the bottom</w:t>
      </w:r>
      <w:r w:rsidRPr="00B23D5D">
        <w:rPr>
          <w:rFonts w:ascii="Arial" w:hAnsi="Arial" w:cs="Arial"/>
          <w:i/>
          <w:sz w:val="22"/>
          <w:szCs w:val="22"/>
          <w:lang w:val="en-AU"/>
        </w:rPr>
        <w:t xml:space="preserve"> the credits are going to in</w:t>
      </w:r>
      <w:r>
        <w:rPr>
          <w:rFonts w:ascii="Arial" w:hAnsi="Arial" w:cs="Arial"/>
          <w:i/>
          <w:sz w:val="22"/>
          <w:szCs w:val="22"/>
          <w:lang w:val="en-AU"/>
        </w:rPr>
        <w:t xml:space="preserve">clude people who have helped me: Raised by mum; Co-raised by dad; </w:t>
      </w:r>
      <w:r w:rsidRPr="00B23D5D">
        <w:rPr>
          <w:rFonts w:ascii="Arial" w:hAnsi="Arial" w:cs="Arial"/>
          <w:i/>
          <w:sz w:val="22"/>
          <w:szCs w:val="22"/>
          <w:lang w:val="en-AU"/>
        </w:rPr>
        <w:t>Mu</w:t>
      </w:r>
      <w:r>
        <w:rPr>
          <w:rFonts w:ascii="Arial" w:hAnsi="Arial" w:cs="Arial"/>
          <w:i/>
          <w:sz w:val="22"/>
          <w:szCs w:val="22"/>
          <w:lang w:val="en-AU"/>
        </w:rPr>
        <w:t xml:space="preserve">sic by Gin Wigmore and Axl Rose; </w:t>
      </w:r>
      <w:r w:rsidRPr="00B23D5D">
        <w:rPr>
          <w:rFonts w:ascii="Arial" w:hAnsi="Arial" w:cs="Arial"/>
          <w:i/>
          <w:sz w:val="22"/>
          <w:szCs w:val="22"/>
          <w:lang w:val="en-AU"/>
        </w:rPr>
        <w:t xml:space="preserve">Inspired by </w:t>
      </w:r>
      <w:proofErr w:type="spellStart"/>
      <w:r w:rsidRPr="00B23D5D">
        <w:rPr>
          <w:rFonts w:ascii="Arial" w:hAnsi="Arial" w:cs="Arial"/>
          <w:i/>
          <w:sz w:val="22"/>
          <w:szCs w:val="22"/>
          <w:lang w:val="en-AU"/>
        </w:rPr>
        <w:t>Tem</w:t>
      </w:r>
      <w:proofErr w:type="spellEnd"/>
      <w:r w:rsidRPr="00B23D5D">
        <w:rPr>
          <w:rFonts w:ascii="Arial" w:hAnsi="Arial" w:cs="Arial"/>
          <w:i/>
          <w:sz w:val="22"/>
          <w:szCs w:val="22"/>
          <w:lang w:val="en-AU"/>
        </w:rPr>
        <w:t xml:space="preserve"> Mo</w:t>
      </w:r>
      <w:r>
        <w:rPr>
          <w:rFonts w:ascii="Arial" w:hAnsi="Arial" w:cs="Arial"/>
          <w:i/>
          <w:sz w:val="22"/>
          <w:szCs w:val="22"/>
          <w:lang w:val="en-AU"/>
        </w:rPr>
        <w:t xml:space="preserve">rrison; </w:t>
      </w:r>
      <w:r w:rsidRPr="00B23D5D">
        <w:rPr>
          <w:rFonts w:ascii="Arial" w:hAnsi="Arial" w:cs="Arial"/>
          <w:i/>
          <w:sz w:val="22"/>
          <w:szCs w:val="22"/>
          <w:lang w:val="en-AU"/>
        </w:rPr>
        <w:t xml:space="preserve">Director of </w:t>
      </w:r>
      <w:r w:rsidRPr="00B23D5D">
        <w:rPr>
          <w:rFonts w:ascii="Arial" w:hAnsi="Arial" w:cs="Arial"/>
          <w:i/>
          <w:sz w:val="22"/>
          <w:szCs w:val="22"/>
          <w:lang w:val="en-AU"/>
        </w:rPr>
        <w:lastRenderedPageBreak/>
        <w:t>Photography Peter Jackson.</w:t>
      </w:r>
      <w:r>
        <w:rPr>
          <w:rFonts w:ascii="Arial" w:hAnsi="Arial" w:cs="Arial"/>
          <w:i/>
          <w:sz w:val="22"/>
          <w:szCs w:val="22"/>
          <w:lang w:val="en-AU"/>
        </w:rPr>
        <w:t xml:space="preserve"> </w:t>
      </w:r>
      <w:r w:rsidRPr="00B23D5D">
        <w:rPr>
          <w:rFonts w:ascii="Arial" w:hAnsi="Arial" w:cs="Arial"/>
          <w:i/>
          <w:sz w:val="22"/>
          <w:szCs w:val="22"/>
          <w:lang w:val="en-AU"/>
        </w:rPr>
        <w:t>That sort of thing.</w:t>
      </w:r>
      <w:r>
        <w:rPr>
          <w:rFonts w:ascii="Arial" w:hAnsi="Arial" w:cs="Arial"/>
          <w:i/>
          <w:sz w:val="22"/>
          <w:szCs w:val="22"/>
          <w:lang w:val="en-AU"/>
        </w:rPr>
        <w:t xml:space="preserve"> </w:t>
      </w:r>
      <w:r w:rsidRPr="00B23D5D">
        <w:rPr>
          <w:rFonts w:ascii="Arial" w:hAnsi="Arial" w:cs="Arial"/>
          <w:i/>
          <w:sz w:val="22"/>
          <w:szCs w:val="22"/>
          <w:lang w:val="en-AU"/>
        </w:rPr>
        <w:t>I’m going to invent a slogan and have a banner like</w:t>
      </w:r>
      <w:r>
        <w:rPr>
          <w:rFonts w:ascii="Arial" w:hAnsi="Arial" w:cs="Arial"/>
          <w:i/>
          <w:sz w:val="22"/>
          <w:szCs w:val="22"/>
          <w:lang w:val="en-AU"/>
        </w:rPr>
        <w:t>:</w:t>
      </w:r>
      <w:r w:rsidRPr="00B23D5D">
        <w:rPr>
          <w:rFonts w:ascii="Arial" w:hAnsi="Arial" w:cs="Arial"/>
          <w:i/>
          <w:sz w:val="22"/>
          <w:szCs w:val="22"/>
          <w:lang w:val="en-AU"/>
        </w:rPr>
        <w:t xml:space="preserve"> “Coming soon to cinemas, right after I get NCEA.</w:t>
      </w:r>
      <w:r>
        <w:rPr>
          <w:rFonts w:ascii="Arial" w:hAnsi="Arial" w:cs="Arial"/>
          <w:i/>
          <w:sz w:val="22"/>
          <w:szCs w:val="22"/>
          <w:lang w:val="en-AU"/>
        </w:rPr>
        <w:t>”</w:t>
      </w:r>
    </w:p>
    <w:p w14:paraId="5E683274" w14:textId="77777777" w:rsidR="009E594B" w:rsidRDefault="009E594B" w:rsidP="009E594B">
      <w:pPr>
        <w:pStyle w:val="NCEAL3heading"/>
        <w:rPr>
          <w:lang w:val="en-AU"/>
        </w:rPr>
      </w:pPr>
      <w:r>
        <w:rPr>
          <w:lang w:val="en-AU"/>
        </w:rPr>
        <w:t>Aroha</w:t>
      </w:r>
    </w:p>
    <w:p w14:paraId="5E64733E" w14:textId="77777777" w:rsidR="009E594B" w:rsidRDefault="009E594B" w:rsidP="009E594B">
      <w:pPr>
        <w:pStyle w:val="BodyText"/>
        <w:spacing w:after="120"/>
        <w:ind w:right="28"/>
        <w:rPr>
          <w:rFonts w:ascii="Arial" w:hAnsi="Arial" w:cs="Arial"/>
          <w:i/>
          <w:sz w:val="22"/>
          <w:szCs w:val="22"/>
          <w:lang w:val="en-AU"/>
        </w:rPr>
      </w:pPr>
      <w:r w:rsidRPr="00E01577">
        <w:rPr>
          <w:rFonts w:ascii="Arial" w:hAnsi="Arial" w:cs="Arial"/>
          <w:i/>
          <w:sz w:val="22"/>
          <w:szCs w:val="22"/>
          <w:lang w:val="en-AU"/>
        </w:rPr>
        <w:t xml:space="preserve">I want to show where I’ve come from and how proud I am of my </w:t>
      </w:r>
      <w:proofErr w:type="gramStart"/>
      <w:r w:rsidRPr="00E01577">
        <w:rPr>
          <w:rFonts w:ascii="Arial" w:hAnsi="Arial" w:cs="Arial"/>
          <w:i/>
          <w:sz w:val="22"/>
          <w:szCs w:val="22"/>
          <w:lang w:val="en-AU"/>
        </w:rPr>
        <w:t>grandmother in particular</w:t>
      </w:r>
      <w:proofErr w:type="gramEnd"/>
      <w:r w:rsidRPr="00E01577">
        <w:rPr>
          <w:rFonts w:ascii="Arial" w:hAnsi="Arial" w:cs="Arial"/>
          <w:i/>
          <w:sz w:val="22"/>
          <w:szCs w:val="22"/>
          <w:lang w:val="en-AU"/>
        </w:rPr>
        <w:t>. I got my love of music from her. We just read a short</w:t>
      </w:r>
      <w:r>
        <w:rPr>
          <w:rFonts w:ascii="Arial" w:hAnsi="Arial" w:cs="Arial"/>
          <w:i/>
          <w:sz w:val="22"/>
          <w:szCs w:val="22"/>
          <w:lang w:val="en-AU"/>
        </w:rPr>
        <w:t xml:space="preserve"> story by </w:t>
      </w:r>
      <w:proofErr w:type="spellStart"/>
      <w:r>
        <w:rPr>
          <w:rFonts w:ascii="Arial" w:hAnsi="Arial" w:cs="Arial"/>
          <w:i/>
          <w:sz w:val="22"/>
          <w:szCs w:val="22"/>
          <w:lang w:val="en-AU"/>
        </w:rPr>
        <w:t>Witi</w:t>
      </w:r>
      <w:proofErr w:type="spellEnd"/>
      <w:r>
        <w:rPr>
          <w:rFonts w:ascii="Arial" w:hAnsi="Arial" w:cs="Arial"/>
          <w:i/>
          <w:sz w:val="22"/>
          <w:szCs w:val="22"/>
          <w:lang w:val="en-AU"/>
        </w:rPr>
        <w:t xml:space="preserve"> Ihimaera called </w:t>
      </w:r>
      <w:r w:rsidRPr="00E01577">
        <w:rPr>
          <w:rFonts w:ascii="Arial" w:hAnsi="Arial" w:cs="Arial"/>
          <w:sz w:val="22"/>
          <w:szCs w:val="22"/>
          <w:lang w:val="en-AU"/>
        </w:rPr>
        <w:t>Yellow Brick Road</w:t>
      </w:r>
      <w:r w:rsidRPr="00E01577">
        <w:rPr>
          <w:rFonts w:ascii="Arial" w:hAnsi="Arial" w:cs="Arial"/>
          <w:i/>
          <w:sz w:val="22"/>
          <w:szCs w:val="22"/>
          <w:lang w:val="en-AU"/>
        </w:rPr>
        <w:t xml:space="preserve"> and my family can really relate to that story. I’m going to do a sort of photo essay and go back to my grandmother’s marae in Taranaki and take some photos of where she grew up. I’ll include some photos of my grandmother when she was young. I’m also going to take photos of where we live now in Wellington. I want to take lots of photos, not just of the people who influenced me, like Gina who taught me guitar</w:t>
      </w:r>
      <w:r>
        <w:rPr>
          <w:rFonts w:ascii="Arial" w:hAnsi="Arial" w:cs="Arial"/>
          <w:i/>
          <w:sz w:val="22"/>
          <w:szCs w:val="22"/>
          <w:lang w:val="en-AU"/>
        </w:rPr>
        <w:t>,</w:t>
      </w:r>
      <w:r w:rsidRPr="00E01577">
        <w:rPr>
          <w:rFonts w:ascii="Arial" w:hAnsi="Arial" w:cs="Arial"/>
          <w:i/>
          <w:sz w:val="22"/>
          <w:szCs w:val="22"/>
          <w:lang w:val="en-AU"/>
        </w:rPr>
        <w:t xml:space="preserve"> but also of things to symbolise that I’m starting to understand my heritage and where I come from. </w:t>
      </w:r>
    </w:p>
    <w:p w14:paraId="4EA5E8F7" w14:textId="77777777" w:rsidR="009E594B" w:rsidRPr="00E01577" w:rsidRDefault="009E594B" w:rsidP="009E594B">
      <w:pPr>
        <w:pStyle w:val="BodyText"/>
        <w:rPr>
          <w:rFonts w:ascii="Arial" w:hAnsi="Arial" w:cs="Arial"/>
          <w:i/>
          <w:sz w:val="22"/>
          <w:szCs w:val="22"/>
          <w:lang w:val="en-AU"/>
        </w:rPr>
      </w:pPr>
      <w:r w:rsidRPr="00E01577">
        <w:rPr>
          <w:rFonts w:ascii="Arial" w:hAnsi="Arial" w:cs="Arial"/>
          <w:i/>
          <w:sz w:val="22"/>
          <w:szCs w:val="22"/>
          <w:lang w:val="en-AU"/>
        </w:rPr>
        <w:t xml:space="preserve">The symbol photos will be done in black and white or </w:t>
      </w:r>
      <w:proofErr w:type="gramStart"/>
      <w:r w:rsidRPr="00E01577">
        <w:rPr>
          <w:rFonts w:ascii="Arial" w:hAnsi="Arial" w:cs="Arial"/>
          <w:i/>
          <w:sz w:val="22"/>
          <w:szCs w:val="22"/>
          <w:lang w:val="en-AU"/>
        </w:rPr>
        <w:t>sepia</w:t>
      </w:r>
      <w:proofErr w:type="gramEnd"/>
      <w:r w:rsidRPr="00E01577">
        <w:rPr>
          <w:rFonts w:ascii="Arial" w:hAnsi="Arial" w:cs="Arial"/>
          <w:i/>
          <w:sz w:val="22"/>
          <w:szCs w:val="22"/>
          <w:lang w:val="en-AU"/>
        </w:rPr>
        <w:t xml:space="preserve"> but the people photos will be in colour. I’m going to glue the photos on a display board like for a science fair and I’m going to paint a yellow brick road winding across the boards and make it look a bit like sheet music. That’s going to be like a musical tim</w:t>
      </w:r>
      <w:r>
        <w:rPr>
          <w:rFonts w:ascii="Arial" w:hAnsi="Arial" w:cs="Arial"/>
          <w:i/>
          <w:sz w:val="22"/>
          <w:szCs w:val="22"/>
          <w:lang w:val="en-AU"/>
        </w:rPr>
        <w:t>eline and in between the photos.</w:t>
      </w:r>
      <w:r w:rsidRPr="00E01577">
        <w:rPr>
          <w:rFonts w:ascii="Arial" w:hAnsi="Arial" w:cs="Arial"/>
          <w:i/>
          <w:sz w:val="22"/>
          <w:szCs w:val="22"/>
          <w:lang w:val="en-AU"/>
        </w:rPr>
        <w:t xml:space="preserve"> I’m going to include dates and some song lyrics that I remember from listening to the radio with my grandmother. If I can use song lyrics as captions to the photos, then I will. I’ve alrea</w:t>
      </w:r>
      <w:r>
        <w:rPr>
          <w:rFonts w:ascii="Arial" w:hAnsi="Arial" w:cs="Arial"/>
          <w:i/>
          <w:sz w:val="22"/>
          <w:szCs w:val="22"/>
          <w:lang w:val="en-AU"/>
        </w:rPr>
        <w:t>dy got one idea for a photo of n</w:t>
      </w:r>
      <w:r w:rsidRPr="00E01577">
        <w:rPr>
          <w:rFonts w:ascii="Arial" w:hAnsi="Arial" w:cs="Arial"/>
          <w:i/>
          <w:sz w:val="22"/>
          <w:szCs w:val="22"/>
          <w:lang w:val="en-AU"/>
        </w:rPr>
        <w:t>anna from when she was 27 and all flashed up to go to a John Rowles concert. I thought I might call her Cheryl Moana Marie. I could stick that photo on like an old record cover too.</w:t>
      </w:r>
    </w:p>
    <w:p w14:paraId="4DE72498" w14:textId="77777777" w:rsidR="009E594B" w:rsidRDefault="009E594B" w:rsidP="009E594B">
      <w:pPr>
        <w:pStyle w:val="NCEAL3heading"/>
        <w:rPr>
          <w:lang w:val="en-AU"/>
        </w:rPr>
      </w:pPr>
      <w:r>
        <w:rPr>
          <w:lang w:val="en-AU"/>
        </w:rPr>
        <w:t>Pavle</w:t>
      </w:r>
    </w:p>
    <w:p w14:paraId="3773C565" w14:textId="77777777" w:rsidR="009E594B" w:rsidRDefault="009E594B" w:rsidP="009E594B">
      <w:pPr>
        <w:pStyle w:val="BodyText"/>
        <w:rPr>
          <w:rFonts w:ascii="Arial" w:hAnsi="Arial" w:cs="Arial"/>
          <w:i/>
          <w:sz w:val="22"/>
          <w:szCs w:val="22"/>
          <w:lang w:val="en-AU"/>
        </w:rPr>
      </w:pPr>
      <w:r w:rsidRPr="00E01577">
        <w:rPr>
          <w:rFonts w:ascii="Arial" w:hAnsi="Arial" w:cs="Arial"/>
          <w:i/>
          <w:sz w:val="22"/>
          <w:szCs w:val="22"/>
          <w:lang w:val="en-AU"/>
        </w:rPr>
        <w:t xml:space="preserve">My family came here from Croatia about 20 years </w:t>
      </w:r>
      <w:proofErr w:type="gramStart"/>
      <w:r w:rsidRPr="00E01577">
        <w:rPr>
          <w:rFonts w:ascii="Arial" w:hAnsi="Arial" w:cs="Arial"/>
          <w:i/>
          <w:sz w:val="22"/>
          <w:szCs w:val="22"/>
          <w:lang w:val="en-AU"/>
        </w:rPr>
        <w:t>ago</w:t>
      </w:r>
      <w:proofErr w:type="gramEnd"/>
      <w:r w:rsidRPr="00E01577">
        <w:rPr>
          <w:rFonts w:ascii="Arial" w:hAnsi="Arial" w:cs="Arial"/>
          <w:i/>
          <w:sz w:val="22"/>
          <w:szCs w:val="22"/>
          <w:lang w:val="en-AU"/>
        </w:rPr>
        <w:t xml:space="preserve"> so I was born here and don’t speak Croatian well. I will present a Keynote slide show showing my family’s journey from Split to Hastings. I’ve got lots of family photos to include</w:t>
      </w:r>
      <w:r>
        <w:rPr>
          <w:rFonts w:ascii="Arial" w:hAnsi="Arial" w:cs="Arial"/>
          <w:i/>
          <w:sz w:val="22"/>
          <w:szCs w:val="22"/>
          <w:lang w:val="en-AU"/>
        </w:rPr>
        <w:t>,</w:t>
      </w:r>
      <w:r w:rsidRPr="00E01577">
        <w:rPr>
          <w:rFonts w:ascii="Arial" w:hAnsi="Arial" w:cs="Arial"/>
          <w:i/>
          <w:sz w:val="22"/>
          <w:szCs w:val="22"/>
          <w:lang w:val="en-AU"/>
        </w:rPr>
        <w:t xml:space="preserve"> especially ones with me baking </w:t>
      </w:r>
      <w:proofErr w:type="spellStart"/>
      <w:r w:rsidRPr="00E01577">
        <w:rPr>
          <w:rFonts w:ascii="Arial" w:hAnsi="Arial" w:cs="Arial"/>
          <w:i/>
          <w:sz w:val="22"/>
          <w:szCs w:val="22"/>
          <w:lang w:val="en-AU"/>
        </w:rPr>
        <w:t>strukli</w:t>
      </w:r>
      <w:proofErr w:type="spellEnd"/>
      <w:r w:rsidRPr="00E01577">
        <w:rPr>
          <w:rFonts w:ascii="Arial" w:hAnsi="Arial" w:cs="Arial"/>
          <w:i/>
          <w:sz w:val="22"/>
          <w:szCs w:val="22"/>
          <w:lang w:val="en-AU"/>
        </w:rPr>
        <w:t xml:space="preserve"> with my grandma when she was here last year. I’ll also embed a short film of me learning Croatian from my grandad. I’ve been playing around with the Keynote software a bit and I’m going to dissolve between Croatian and English words to show how I’m managing to work out what things mean. </w:t>
      </w:r>
    </w:p>
    <w:p w14:paraId="6F6875ED" w14:textId="77777777" w:rsidR="009E594B" w:rsidRPr="00BA4171" w:rsidRDefault="009E594B" w:rsidP="009E594B">
      <w:pPr>
        <w:pStyle w:val="NCEAtitlepageL2"/>
        <w:rPr>
          <w:i/>
          <w:sz w:val="24"/>
          <w:szCs w:val="24"/>
          <w:lang w:val="en-AU"/>
        </w:rPr>
      </w:pPr>
      <w:r w:rsidRPr="00BA4171">
        <w:rPr>
          <w:i/>
          <w:sz w:val="24"/>
          <w:szCs w:val="24"/>
          <w:lang w:val="en-AU"/>
        </w:rPr>
        <w:t>Ashlee</w:t>
      </w:r>
    </w:p>
    <w:p w14:paraId="1580F4D2" w14:textId="77777777" w:rsidR="009E594B" w:rsidRDefault="009E594B" w:rsidP="009E594B">
      <w:pPr>
        <w:pStyle w:val="NCEAtitlepageL2"/>
        <w:rPr>
          <w:lang w:val="en-AU"/>
        </w:rPr>
      </w:pPr>
      <w:r w:rsidRPr="00E01577">
        <w:rPr>
          <w:b w:val="0"/>
          <w:i/>
          <w:sz w:val="22"/>
          <w:szCs w:val="22"/>
          <w:lang w:val="en-AU"/>
        </w:rPr>
        <w:t>I’ve just lived in the same place all my life and my parents came from here too. I think my background is quite dull. I think I’ll try and show how I want to do ok</w:t>
      </w:r>
      <w:r>
        <w:rPr>
          <w:b w:val="0"/>
          <w:i/>
          <w:sz w:val="22"/>
          <w:szCs w:val="22"/>
          <w:lang w:val="en-AU"/>
        </w:rPr>
        <w:t>ay</w:t>
      </w:r>
      <w:r w:rsidRPr="00E01577">
        <w:rPr>
          <w:b w:val="0"/>
          <w:i/>
          <w:sz w:val="22"/>
          <w:szCs w:val="22"/>
          <w:lang w:val="en-AU"/>
        </w:rPr>
        <w:t xml:space="preserve"> at school because I want to go to university </w:t>
      </w:r>
      <w:proofErr w:type="gramStart"/>
      <w:r w:rsidRPr="00E01577">
        <w:rPr>
          <w:b w:val="0"/>
          <w:i/>
          <w:sz w:val="22"/>
          <w:szCs w:val="22"/>
          <w:lang w:val="en-AU"/>
        </w:rPr>
        <w:t>later on</w:t>
      </w:r>
      <w:proofErr w:type="gramEnd"/>
      <w:r w:rsidRPr="00E01577">
        <w:rPr>
          <w:b w:val="0"/>
          <w:i/>
          <w:sz w:val="22"/>
          <w:szCs w:val="22"/>
          <w:lang w:val="en-AU"/>
        </w:rPr>
        <w:t xml:space="preserve">, even though I don’t know what I really want to do for a job. I’m going to do a background collage of some of my report cards and certificates from school because mum keeps all of those. I’ll put a </w:t>
      </w:r>
      <w:proofErr w:type="gramStart"/>
      <w:r w:rsidRPr="00E01577">
        <w:rPr>
          <w:b w:val="0"/>
          <w:i/>
          <w:sz w:val="22"/>
          <w:szCs w:val="22"/>
          <w:lang w:val="en-AU"/>
        </w:rPr>
        <w:t>time line</w:t>
      </w:r>
      <w:proofErr w:type="gramEnd"/>
      <w:r w:rsidRPr="00E01577">
        <w:rPr>
          <w:b w:val="0"/>
          <w:i/>
          <w:sz w:val="22"/>
          <w:szCs w:val="22"/>
          <w:lang w:val="en-AU"/>
        </w:rPr>
        <w:t xml:space="preserve"> thing (like a height chart but going across or on the diagonal) on it and have some key events like starting school. I’m not sure how I’m going to connect this. I might use photos of me a</w:t>
      </w:r>
      <w:r>
        <w:rPr>
          <w:b w:val="0"/>
          <w:i/>
          <w:sz w:val="22"/>
          <w:szCs w:val="22"/>
          <w:lang w:val="en-AU"/>
        </w:rPr>
        <w:t xml:space="preserve">t school as I’ve got older, </w:t>
      </w:r>
      <w:r w:rsidRPr="00E01577">
        <w:rPr>
          <w:b w:val="0"/>
          <w:i/>
          <w:sz w:val="22"/>
          <w:szCs w:val="22"/>
          <w:lang w:val="en-AU"/>
        </w:rPr>
        <w:t>maybe some with my parents and grandparents when they’ve come to my school productions and sports days. That’s because they encourage me to do my best. I’ll need to connect it to the idea of being a successful student so I might need some symbols of university at the top. My quote will be something like our school motto or something that was written on one of my reports.</w:t>
      </w:r>
      <w:r w:rsidRPr="00E01577">
        <w:rPr>
          <w:i/>
          <w:lang w:val="en-AU"/>
        </w:rPr>
        <w:t xml:space="preserve"> </w:t>
      </w:r>
      <w:r w:rsidRPr="00E01577">
        <w:rPr>
          <w:i/>
          <w:lang w:val="en-AU"/>
        </w:rPr>
        <w:br w:type="page"/>
      </w:r>
      <w:r>
        <w:rPr>
          <w:lang w:val="en-AU"/>
        </w:rPr>
        <w:lastRenderedPageBreak/>
        <w:t>Resource B: Some useful websites</w:t>
      </w:r>
    </w:p>
    <w:p w14:paraId="0F3CC92D" w14:textId="77777777" w:rsidR="009E594B" w:rsidRDefault="009E594B" w:rsidP="009E594B">
      <w:pPr>
        <w:pStyle w:val="BodyText"/>
        <w:spacing w:after="120"/>
        <w:ind w:right="28"/>
        <w:rPr>
          <w:rFonts w:ascii="Arial" w:hAnsi="Arial" w:cs="Arial"/>
          <w:sz w:val="22"/>
          <w:szCs w:val="22"/>
          <w:lang w:val="en-AU"/>
        </w:rPr>
      </w:pPr>
      <w:r>
        <w:rPr>
          <w:rFonts w:ascii="Arial" w:hAnsi="Arial" w:cs="Arial"/>
          <w:sz w:val="22"/>
          <w:szCs w:val="22"/>
          <w:lang w:val="en-AU"/>
        </w:rPr>
        <w:t xml:space="preserve">This assessment may require some ICT skills. It is unrealistic to expect that every teacher can teach students how to use every creative software application. There is a huge range of ‘How to …’ tutorial video clips on YouTube. For example, if you search ‘How to use iMovie’ there is a wide range of results from the very basic to quite advanced. </w:t>
      </w:r>
    </w:p>
    <w:p w14:paraId="29FE6F42" w14:textId="77777777" w:rsidR="009E594B" w:rsidRDefault="009E594B" w:rsidP="009E594B">
      <w:pPr>
        <w:pStyle w:val="BodyText"/>
        <w:rPr>
          <w:rFonts w:ascii="Arial" w:hAnsi="Arial" w:cs="Arial"/>
          <w:sz w:val="22"/>
          <w:szCs w:val="22"/>
          <w:lang w:val="en-AU"/>
        </w:rPr>
      </w:pPr>
      <w:r>
        <w:rPr>
          <w:rFonts w:ascii="Arial" w:hAnsi="Arial" w:cs="Arial"/>
          <w:sz w:val="22"/>
          <w:szCs w:val="22"/>
          <w:lang w:val="en-AU"/>
        </w:rPr>
        <w:t>The following websites might be usefully integrated into the teaching and learning programme to help students prepare for this assessment.</w:t>
      </w:r>
    </w:p>
    <w:p w14:paraId="20FEFB63" w14:textId="77777777" w:rsidR="009E594B" w:rsidRDefault="009E594B" w:rsidP="009E594B">
      <w:pPr>
        <w:pStyle w:val="BodyText"/>
        <w:rPr>
          <w:rFonts w:ascii="Arial" w:hAnsi="Arial" w:cs="Arial"/>
          <w:sz w:val="22"/>
          <w:szCs w:val="22"/>
          <w:lang w:val="en-AU"/>
        </w:rPr>
      </w:pPr>
    </w:p>
    <w:p w14:paraId="70FED895" w14:textId="77777777" w:rsidR="009E594B" w:rsidRPr="00E01577" w:rsidRDefault="009E594B" w:rsidP="009E594B">
      <w:pPr>
        <w:pStyle w:val="BodyText"/>
        <w:rPr>
          <w:rFonts w:ascii="Arial" w:hAnsi="Arial" w:cs="Arial"/>
          <w:b/>
          <w:i/>
          <w:sz w:val="22"/>
          <w:szCs w:val="22"/>
          <w:lang w:val="en-AU"/>
        </w:rPr>
      </w:pPr>
      <w:r w:rsidRPr="00E01577">
        <w:rPr>
          <w:rFonts w:ascii="Arial" w:hAnsi="Arial" w:cs="Arial"/>
          <w:b/>
          <w:i/>
          <w:sz w:val="22"/>
          <w:szCs w:val="22"/>
          <w:lang w:val="en-AU"/>
        </w:rPr>
        <w:t>Photo essays</w:t>
      </w:r>
    </w:p>
    <w:p w14:paraId="7BC7C13D" w14:textId="77777777" w:rsidR="009E594B" w:rsidRPr="000D600E" w:rsidRDefault="009E594B" w:rsidP="009E594B">
      <w:pPr>
        <w:pStyle w:val="BodyText"/>
        <w:rPr>
          <w:rFonts w:ascii="Arial" w:hAnsi="Arial" w:cs="Arial"/>
          <w:color w:val="000000"/>
          <w:sz w:val="22"/>
          <w:szCs w:val="22"/>
          <w:lang w:val="en-AU"/>
        </w:rPr>
      </w:pPr>
      <w:hyperlink r:id="rId16" w:history="1">
        <w:r w:rsidRPr="000D600E">
          <w:rPr>
            <w:rStyle w:val="Hyperlink"/>
            <w:rFonts w:ascii="Arial" w:hAnsi="Arial" w:cs="Arial"/>
            <w:color w:val="000000"/>
            <w:sz w:val="22"/>
            <w:szCs w:val="22"/>
            <w:lang w:val="en-AU"/>
          </w:rPr>
          <w:t>http://www.poynter.org/how-tos/newsgathering-storytelling/visual-voice/171050/5-types-of-photos-that-make-for-strong-photo-essays-audio-slideshows/</w:t>
        </w:r>
      </w:hyperlink>
      <w:r w:rsidRPr="000D600E">
        <w:rPr>
          <w:rFonts w:ascii="Arial" w:hAnsi="Arial" w:cs="Arial"/>
          <w:color w:val="000000"/>
          <w:sz w:val="22"/>
          <w:szCs w:val="22"/>
          <w:lang w:val="en-AU"/>
        </w:rPr>
        <w:t xml:space="preserve"> </w:t>
      </w:r>
    </w:p>
    <w:p w14:paraId="394D3DC4" w14:textId="77777777" w:rsidR="009E594B" w:rsidRPr="000D600E" w:rsidRDefault="009E594B" w:rsidP="009E594B">
      <w:pPr>
        <w:pStyle w:val="BodyText"/>
        <w:rPr>
          <w:rFonts w:ascii="Arial" w:hAnsi="Arial" w:cs="Arial"/>
          <w:color w:val="000000"/>
          <w:sz w:val="22"/>
          <w:szCs w:val="22"/>
          <w:lang w:val="en-AU"/>
        </w:rPr>
      </w:pPr>
    </w:p>
    <w:p w14:paraId="634764BD" w14:textId="77777777" w:rsidR="009E594B" w:rsidRPr="000D600E" w:rsidRDefault="009E594B" w:rsidP="009E594B">
      <w:pPr>
        <w:pStyle w:val="BodyText"/>
        <w:rPr>
          <w:rFonts w:ascii="Arial" w:hAnsi="Arial" w:cs="Arial"/>
          <w:color w:val="000000"/>
          <w:sz w:val="22"/>
          <w:szCs w:val="22"/>
          <w:lang w:val="en-AU"/>
        </w:rPr>
      </w:pPr>
      <w:hyperlink r:id="rId17" w:history="1">
        <w:r w:rsidRPr="000D600E">
          <w:rPr>
            <w:rStyle w:val="Hyperlink"/>
            <w:rFonts w:ascii="Arial" w:hAnsi="Arial" w:cs="Arial"/>
            <w:color w:val="000000"/>
            <w:sz w:val="22"/>
            <w:szCs w:val="22"/>
            <w:lang w:val="en-AU"/>
          </w:rPr>
          <w:t>http://www.photocentric.net/HowToCreatePhotoEssays.pdf</w:t>
        </w:r>
      </w:hyperlink>
      <w:r w:rsidRPr="000D600E">
        <w:rPr>
          <w:rFonts w:ascii="Arial" w:hAnsi="Arial" w:cs="Arial"/>
          <w:color w:val="000000"/>
          <w:sz w:val="22"/>
          <w:szCs w:val="22"/>
          <w:lang w:val="en-AU"/>
        </w:rPr>
        <w:t xml:space="preserve"> </w:t>
      </w:r>
    </w:p>
    <w:p w14:paraId="44F08D03" w14:textId="77777777" w:rsidR="009E594B" w:rsidRPr="000D600E" w:rsidRDefault="009E594B" w:rsidP="009E594B">
      <w:pPr>
        <w:pStyle w:val="BodyText"/>
        <w:rPr>
          <w:rFonts w:ascii="Arial" w:hAnsi="Arial" w:cs="Arial"/>
          <w:color w:val="000000"/>
          <w:sz w:val="22"/>
          <w:szCs w:val="22"/>
          <w:lang w:val="en-AU"/>
        </w:rPr>
      </w:pPr>
    </w:p>
    <w:p w14:paraId="5B5E8A93" w14:textId="77777777" w:rsidR="009E594B" w:rsidRPr="000D600E" w:rsidRDefault="009E594B" w:rsidP="009E594B">
      <w:pPr>
        <w:pStyle w:val="BodyText"/>
        <w:rPr>
          <w:rFonts w:ascii="Arial" w:hAnsi="Arial" w:cs="Arial"/>
          <w:b/>
          <w:i/>
          <w:color w:val="000000"/>
          <w:sz w:val="22"/>
          <w:szCs w:val="22"/>
          <w:lang w:val="en-AU"/>
        </w:rPr>
      </w:pPr>
      <w:r w:rsidRPr="000D600E">
        <w:rPr>
          <w:rFonts w:ascii="Arial" w:hAnsi="Arial" w:cs="Arial"/>
          <w:b/>
          <w:i/>
          <w:color w:val="000000"/>
          <w:sz w:val="22"/>
          <w:szCs w:val="22"/>
          <w:lang w:val="en-AU"/>
        </w:rPr>
        <w:t>Short films</w:t>
      </w:r>
    </w:p>
    <w:p w14:paraId="54F7051D" w14:textId="77777777" w:rsidR="009E594B" w:rsidRPr="000D600E" w:rsidRDefault="009E594B" w:rsidP="009E594B">
      <w:pPr>
        <w:pStyle w:val="BodyText"/>
        <w:rPr>
          <w:rFonts w:ascii="Arial" w:hAnsi="Arial" w:cs="Arial"/>
          <w:color w:val="000000"/>
          <w:sz w:val="22"/>
          <w:szCs w:val="22"/>
          <w:lang w:val="en-AU"/>
        </w:rPr>
      </w:pPr>
      <w:hyperlink r:id="rId18" w:history="1">
        <w:r w:rsidRPr="000D600E">
          <w:rPr>
            <w:rStyle w:val="Hyperlink"/>
            <w:rFonts w:ascii="Arial" w:hAnsi="Arial" w:cs="Arial"/>
            <w:color w:val="000000"/>
            <w:sz w:val="22"/>
            <w:szCs w:val="22"/>
            <w:lang w:val="en-AU"/>
          </w:rPr>
          <w:t>http://www.bbc.co.uk/filmnetwork/filmmaking/guide/introduction/what-makes-a-good-short</w:t>
        </w:r>
      </w:hyperlink>
      <w:r w:rsidRPr="000D600E">
        <w:rPr>
          <w:rFonts w:ascii="Arial" w:hAnsi="Arial" w:cs="Arial"/>
          <w:color w:val="000000"/>
          <w:sz w:val="22"/>
          <w:szCs w:val="22"/>
          <w:lang w:val="en-AU"/>
        </w:rPr>
        <w:t xml:space="preserve"> </w:t>
      </w:r>
    </w:p>
    <w:p w14:paraId="238C0FF7" w14:textId="77777777" w:rsidR="009E594B" w:rsidRPr="000D600E" w:rsidRDefault="009E594B" w:rsidP="009E594B">
      <w:pPr>
        <w:pStyle w:val="BodyText"/>
        <w:rPr>
          <w:rFonts w:ascii="Arial" w:hAnsi="Arial" w:cs="Arial"/>
          <w:color w:val="000000"/>
          <w:sz w:val="22"/>
          <w:szCs w:val="22"/>
          <w:lang w:val="en-AU"/>
        </w:rPr>
      </w:pPr>
    </w:p>
    <w:p w14:paraId="4F4D35D2" w14:textId="77777777" w:rsidR="009E594B" w:rsidRPr="000D600E" w:rsidRDefault="009E594B" w:rsidP="009E594B">
      <w:pPr>
        <w:pStyle w:val="BodyText"/>
        <w:rPr>
          <w:rFonts w:ascii="Arial" w:hAnsi="Arial" w:cs="Arial"/>
          <w:b/>
          <w:i/>
          <w:color w:val="000000"/>
          <w:sz w:val="22"/>
          <w:szCs w:val="22"/>
          <w:lang w:val="en-AU"/>
        </w:rPr>
      </w:pPr>
      <w:r w:rsidRPr="000D600E">
        <w:rPr>
          <w:rFonts w:ascii="Arial" w:hAnsi="Arial" w:cs="Arial"/>
          <w:b/>
          <w:i/>
          <w:color w:val="000000"/>
          <w:sz w:val="22"/>
          <w:szCs w:val="22"/>
          <w:lang w:val="en-AU"/>
        </w:rPr>
        <w:t>Slide shows</w:t>
      </w:r>
    </w:p>
    <w:p w14:paraId="601690E1" w14:textId="77777777" w:rsidR="009E594B" w:rsidRPr="000D600E" w:rsidRDefault="009E594B" w:rsidP="009E594B">
      <w:pPr>
        <w:pStyle w:val="BodyText"/>
        <w:rPr>
          <w:rFonts w:ascii="Arial" w:hAnsi="Arial" w:cs="Arial"/>
          <w:color w:val="000000"/>
          <w:sz w:val="22"/>
          <w:szCs w:val="22"/>
          <w:lang w:val="en-AU"/>
        </w:rPr>
      </w:pPr>
      <w:hyperlink r:id="rId19" w:history="1">
        <w:r w:rsidRPr="000D600E">
          <w:rPr>
            <w:rStyle w:val="Hyperlink"/>
            <w:rFonts w:ascii="Arial" w:hAnsi="Arial" w:cs="Arial"/>
            <w:color w:val="000000"/>
            <w:sz w:val="22"/>
            <w:szCs w:val="22"/>
            <w:lang w:val="en-AU"/>
          </w:rPr>
          <w:t>http://www.slideshare.net/edahn/10-tips-for-making-beautiful-slideshow-presentations-9210564</w:t>
        </w:r>
      </w:hyperlink>
      <w:r w:rsidRPr="000D600E">
        <w:rPr>
          <w:rFonts w:ascii="Arial" w:hAnsi="Arial" w:cs="Arial"/>
          <w:color w:val="000000"/>
          <w:sz w:val="22"/>
          <w:szCs w:val="22"/>
          <w:lang w:val="en-AU"/>
        </w:rPr>
        <w:t xml:space="preserve"> </w:t>
      </w:r>
    </w:p>
    <w:p w14:paraId="5CC0EE8A" w14:textId="77777777" w:rsidR="009E594B" w:rsidRPr="000D600E" w:rsidRDefault="009E594B" w:rsidP="009E594B">
      <w:pPr>
        <w:pStyle w:val="BodyText"/>
        <w:rPr>
          <w:rFonts w:ascii="Arial" w:hAnsi="Arial" w:cs="Arial"/>
          <w:color w:val="000000"/>
          <w:sz w:val="22"/>
          <w:szCs w:val="22"/>
          <w:lang w:val="en-AU"/>
        </w:rPr>
      </w:pPr>
    </w:p>
    <w:p w14:paraId="708C0610" w14:textId="77777777" w:rsidR="009E594B" w:rsidRPr="000D600E" w:rsidRDefault="009E594B" w:rsidP="009E594B">
      <w:pPr>
        <w:pStyle w:val="BodyText"/>
        <w:rPr>
          <w:rFonts w:ascii="Arial" w:hAnsi="Arial" w:cs="Arial"/>
          <w:color w:val="000000"/>
          <w:sz w:val="22"/>
          <w:szCs w:val="22"/>
          <w:lang w:val="en-AU"/>
        </w:rPr>
      </w:pPr>
      <w:hyperlink r:id="rId20" w:history="1">
        <w:r w:rsidRPr="000D600E">
          <w:rPr>
            <w:rStyle w:val="Hyperlink"/>
            <w:rFonts w:ascii="Arial" w:hAnsi="Arial" w:cs="Arial"/>
            <w:color w:val="000000"/>
            <w:sz w:val="22"/>
            <w:szCs w:val="22"/>
            <w:lang w:val="en-AU"/>
          </w:rPr>
          <w:t>http://owl.english.purdue.edu/owl/resource/686/01/</w:t>
        </w:r>
      </w:hyperlink>
      <w:r w:rsidRPr="000D600E">
        <w:rPr>
          <w:rFonts w:ascii="Arial" w:hAnsi="Arial" w:cs="Arial"/>
          <w:color w:val="000000"/>
          <w:sz w:val="22"/>
          <w:szCs w:val="22"/>
          <w:lang w:val="en-AU"/>
        </w:rPr>
        <w:t xml:space="preserve"> </w:t>
      </w:r>
    </w:p>
    <w:p w14:paraId="46D17D29" w14:textId="77777777" w:rsidR="009E594B" w:rsidRPr="000D600E" w:rsidRDefault="009E594B" w:rsidP="009E594B">
      <w:pPr>
        <w:pStyle w:val="BodyText"/>
        <w:rPr>
          <w:rFonts w:ascii="Arial" w:hAnsi="Arial" w:cs="Arial"/>
          <w:color w:val="000000"/>
          <w:sz w:val="22"/>
          <w:szCs w:val="22"/>
          <w:lang w:val="en-AU"/>
        </w:rPr>
      </w:pPr>
    </w:p>
    <w:p w14:paraId="6DBB76B7" w14:textId="77777777" w:rsidR="009E594B" w:rsidRPr="000D600E" w:rsidRDefault="009E594B" w:rsidP="009E594B">
      <w:pPr>
        <w:pStyle w:val="BodyText"/>
        <w:rPr>
          <w:rFonts w:ascii="Arial" w:hAnsi="Arial" w:cs="Arial"/>
          <w:b/>
          <w:i/>
          <w:color w:val="000000"/>
          <w:sz w:val="22"/>
          <w:szCs w:val="22"/>
          <w:lang w:val="en-AU"/>
        </w:rPr>
      </w:pPr>
      <w:r w:rsidRPr="000D600E">
        <w:rPr>
          <w:rFonts w:ascii="Arial" w:hAnsi="Arial" w:cs="Arial"/>
          <w:b/>
          <w:i/>
          <w:color w:val="000000"/>
          <w:sz w:val="22"/>
          <w:szCs w:val="22"/>
          <w:lang w:val="en-AU"/>
        </w:rPr>
        <w:t>Posters</w:t>
      </w:r>
    </w:p>
    <w:p w14:paraId="4BC64F1A" w14:textId="77777777" w:rsidR="009E594B" w:rsidRPr="000D600E" w:rsidRDefault="009E594B" w:rsidP="009E594B">
      <w:pPr>
        <w:pStyle w:val="BodyText"/>
        <w:rPr>
          <w:rFonts w:ascii="Arial" w:hAnsi="Arial" w:cs="Arial"/>
          <w:color w:val="000000"/>
          <w:sz w:val="22"/>
          <w:szCs w:val="22"/>
          <w:lang w:val="en-AU"/>
        </w:rPr>
      </w:pPr>
      <w:hyperlink r:id="rId21" w:history="1">
        <w:r w:rsidRPr="000D600E">
          <w:rPr>
            <w:rStyle w:val="Hyperlink"/>
            <w:rFonts w:ascii="Arial" w:hAnsi="Arial" w:cs="Arial"/>
            <w:color w:val="000000"/>
            <w:sz w:val="22"/>
            <w:szCs w:val="22"/>
            <w:lang w:val="en-AU"/>
          </w:rPr>
          <w:t>http://www.ncsu.edu/project/posters/NewSite/</w:t>
        </w:r>
      </w:hyperlink>
      <w:r w:rsidRPr="000D600E">
        <w:rPr>
          <w:rFonts w:ascii="Arial" w:hAnsi="Arial" w:cs="Arial"/>
          <w:color w:val="000000"/>
          <w:sz w:val="22"/>
          <w:szCs w:val="22"/>
          <w:lang w:val="en-AU"/>
        </w:rPr>
        <w:t xml:space="preserve"> </w:t>
      </w:r>
    </w:p>
    <w:p w14:paraId="11D585C5" w14:textId="77777777" w:rsidR="009E594B" w:rsidRPr="000D600E" w:rsidRDefault="009E594B" w:rsidP="009E594B">
      <w:pPr>
        <w:pStyle w:val="BodyText"/>
        <w:rPr>
          <w:rFonts w:ascii="Arial" w:hAnsi="Arial" w:cs="Arial"/>
          <w:color w:val="000000"/>
          <w:sz w:val="22"/>
          <w:szCs w:val="22"/>
          <w:lang w:val="en-AU"/>
        </w:rPr>
      </w:pPr>
    </w:p>
    <w:p w14:paraId="47798A91" w14:textId="77777777" w:rsidR="009E594B" w:rsidRPr="000D600E" w:rsidRDefault="009E594B" w:rsidP="009E594B">
      <w:pPr>
        <w:pStyle w:val="BodyText"/>
        <w:rPr>
          <w:rFonts w:ascii="Arial" w:hAnsi="Arial" w:cs="Arial"/>
          <w:color w:val="000000"/>
          <w:sz w:val="22"/>
          <w:szCs w:val="22"/>
        </w:rPr>
      </w:pPr>
      <w:hyperlink r:id="rId22" w:history="1">
        <w:r w:rsidRPr="000D600E">
          <w:rPr>
            <w:rStyle w:val="Hyperlink"/>
            <w:rFonts w:ascii="Arial" w:hAnsi="Arial" w:cs="Arial"/>
            <w:color w:val="000000"/>
            <w:sz w:val="22"/>
            <w:szCs w:val="22"/>
          </w:rPr>
          <w:t>http://www.tss.uoguelph.ca/ltci/TGuides/epdfinal.pdf</w:t>
        </w:r>
      </w:hyperlink>
      <w:r w:rsidRPr="000D600E">
        <w:rPr>
          <w:rFonts w:ascii="Arial" w:hAnsi="Arial" w:cs="Arial"/>
          <w:color w:val="000000"/>
          <w:sz w:val="22"/>
          <w:szCs w:val="22"/>
        </w:rPr>
        <w:t xml:space="preserve"> </w:t>
      </w:r>
    </w:p>
    <w:p w14:paraId="1CC5B8C4" w14:textId="77777777" w:rsidR="009E594B" w:rsidRPr="000D600E" w:rsidRDefault="009E594B" w:rsidP="009E594B">
      <w:pPr>
        <w:pStyle w:val="BodyText"/>
        <w:rPr>
          <w:rFonts w:ascii="Arial" w:hAnsi="Arial" w:cs="Arial"/>
          <w:color w:val="000000"/>
          <w:sz w:val="22"/>
          <w:szCs w:val="22"/>
          <w:lang w:val="en-AU"/>
        </w:rPr>
      </w:pPr>
    </w:p>
    <w:p w14:paraId="684DF3BE" w14:textId="77777777" w:rsidR="009E594B" w:rsidRPr="000D600E" w:rsidRDefault="009E594B" w:rsidP="009E594B">
      <w:pPr>
        <w:pStyle w:val="BodyText"/>
        <w:rPr>
          <w:rFonts w:ascii="Arial" w:hAnsi="Arial" w:cs="Arial"/>
          <w:b/>
          <w:i/>
          <w:color w:val="000000"/>
          <w:sz w:val="22"/>
          <w:szCs w:val="22"/>
          <w:lang w:val="en-AU"/>
        </w:rPr>
      </w:pPr>
      <w:r w:rsidRPr="000D600E">
        <w:rPr>
          <w:rFonts w:ascii="Arial" w:hAnsi="Arial" w:cs="Arial"/>
          <w:b/>
          <w:i/>
          <w:color w:val="000000"/>
          <w:sz w:val="22"/>
          <w:szCs w:val="22"/>
          <w:lang w:val="en-AU"/>
        </w:rPr>
        <w:t>Comic strips</w:t>
      </w:r>
    </w:p>
    <w:p w14:paraId="118CB73D" w14:textId="77777777" w:rsidR="009E594B" w:rsidRPr="000D600E" w:rsidRDefault="009E594B" w:rsidP="009E594B">
      <w:pPr>
        <w:pStyle w:val="BodyText"/>
        <w:rPr>
          <w:rFonts w:ascii="Arial" w:hAnsi="Arial" w:cs="Arial"/>
          <w:color w:val="000000"/>
          <w:sz w:val="22"/>
          <w:szCs w:val="22"/>
          <w:lang w:val="en-AU"/>
        </w:rPr>
      </w:pPr>
      <w:hyperlink r:id="rId23" w:history="1">
        <w:r w:rsidRPr="000D600E">
          <w:rPr>
            <w:rStyle w:val="Hyperlink"/>
            <w:rFonts w:ascii="Arial" w:hAnsi="Arial" w:cs="Arial"/>
            <w:color w:val="000000"/>
            <w:sz w:val="22"/>
            <w:szCs w:val="22"/>
            <w:lang w:val="en-AU"/>
          </w:rPr>
          <w:t>http://www.freetech4teachers.com/2010/12/10-ways-to-create-comics-online.html</w:t>
        </w:r>
      </w:hyperlink>
      <w:r w:rsidRPr="000D600E">
        <w:rPr>
          <w:rFonts w:ascii="Arial" w:hAnsi="Arial" w:cs="Arial"/>
          <w:color w:val="000000"/>
          <w:sz w:val="22"/>
          <w:szCs w:val="22"/>
          <w:lang w:val="en-AU"/>
        </w:rPr>
        <w:t xml:space="preserve"> </w:t>
      </w:r>
    </w:p>
    <w:p w14:paraId="5E5E5242" w14:textId="77777777" w:rsidR="009E594B" w:rsidRPr="000D600E" w:rsidRDefault="009E594B" w:rsidP="009E594B">
      <w:pPr>
        <w:pStyle w:val="BodyText"/>
        <w:rPr>
          <w:rFonts w:ascii="Arial" w:hAnsi="Arial" w:cs="Arial"/>
          <w:b/>
          <w:i/>
          <w:color w:val="000000"/>
          <w:sz w:val="22"/>
          <w:szCs w:val="22"/>
          <w:lang w:val="en-AU"/>
        </w:rPr>
      </w:pPr>
    </w:p>
    <w:p w14:paraId="6386A988" w14:textId="77777777" w:rsidR="009E594B" w:rsidRPr="000D600E" w:rsidRDefault="009E594B" w:rsidP="009E594B">
      <w:pPr>
        <w:pStyle w:val="BodyText"/>
        <w:rPr>
          <w:rFonts w:ascii="Arial" w:hAnsi="Arial" w:cs="Arial"/>
          <w:b/>
          <w:i/>
          <w:color w:val="000000"/>
          <w:sz w:val="22"/>
          <w:szCs w:val="22"/>
          <w:lang w:val="en-AU"/>
        </w:rPr>
      </w:pPr>
      <w:r w:rsidRPr="000D600E">
        <w:rPr>
          <w:rFonts w:ascii="Arial" w:hAnsi="Arial" w:cs="Arial"/>
          <w:b/>
          <w:i/>
          <w:color w:val="000000"/>
          <w:sz w:val="22"/>
          <w:szCs w:val="22"/>
          <w:lang w:val="en-AU"/>
        </w:rPr>
        <w:t>Photoshop</w:t>
      </w:r>
    </w:p>
    <w:p w14:paraId="4022B467" w14:textId="77777777" w:rsidR="009E594B" w:rsidRPr="000D600E" w:rsidRDefault="009E594B" w:rsidP="009E594B">
      <w:pPr>
        <w:pStyle w:val="BodyText"/>
        <w:rPr>
          <w:rFonts w:ascii="Arial" w:hAnsi="Arial" w:cs="Arial"/>
          <w:color w:val="000000"/>
          <w:sz w:val="22"/>
          <w:szCs w:val="22"/>
          <w:lang w:val="en-AU"/>
        </w:rPr>
      </w:pPr>
      <w:hyperlink r:id="rId24" w:history="1">
        <w:r w:rsidRPr="000D600E">
          <w:rPr>
            <w:rStyle w:val="Hyperlink"/>
            <w:rFonts w:ascii="Arial" w:hAnsi="Arial" w:cs="Arial"/>
            <w:color w:val="000000"/>
            <w:sz w:val="22"/>
            <w:szCs w:val="22"/>
            <w:lang w:val="en-AU"/>
          </w:rPr>
          <w:t>http://sixrevisions.com/graphics-design/35-basic-tutorials-to-get-you-started-with-photoshop/</w:t>
        </w:r>
      </w:hyperlink>
      <w:r w:rsidRPr="000D600E">
        <w:rPr>
          <w:rFonts w:ascii="Arial" w:hAnsi="Arial" w:cs="Arial"/>
          <w:color w:val="000000"/>
          <w:sz w:val="22"/>
          <w:szCs w:val="22"/>
          <w:lang w:val="en-AU"/>
        </w:rPr>
        <w:t xml:space="preserve"> </w:t>
      </w:r>
    </w:p>
    <w:p w14:paraId="0E6F9FC6" w14:textId="77777777" w:rsidR="009E594B" w:rsidRPr="000D600E" w:rsidRDefault="009E594B" w:rsidP="009E594B">
      <w:pPr>
        <w:pStyle w:val="BodyText"/>
        <w:rPr>
          <w:rFonts w:ascii="Arial" w:hAnsi="Arial" w:cs="Arial"/>
          <w:color w:val="000000"/>
          <w:sz w:val="22"/>
          <w:szCs w:val="22"/>
          <w:lang w:val="en-AU"/>
        </w:rPr>
      </w:pPr>
    </w:p>
    <w:p w14:paraId="6B5125ED" w14:textId="77777777" w:rsidR="009E594B" w:rsidRPr="000D600E" w:rsidRDefault="009E594B" w:rsidP="009E594B">
      <w:pPr>
        <w:pStyle w:val="BodyText"/>
        <w:rPr>
          <w:rFonts w:ascii="Arial" w:hAnsi="Arial" w:cs="Arial"/>
          <w:color w:val="000000"/>
          <w:sz w:val="22"/>
          <w:szCs w:val="22"/>
          <w:lang w:val="en-AU"/>
        </w:rPr>
      </w:pPr>
      <w:hyperlink r:id="rId25" w:history="1">
        <w:r w:rsidRPr="000D600E">
          <w:rPr>
            <w:rStyle w:val="Hyperlink"/>
            <w:rFonts w:ascii="Arial" w:hAnsi="Arial" w:cs="Arial"/>
            <w:color w:val="000000"/>
            <w:sz w:val="22"/>
            <w:szCs w:val="22"/>
            <w:lang w:val="en-AU"/>
          </w:rPr>
          <w:t>http://www.howtouse-photoshop.com</w:t>
        </w:r>
      </w:hyperlink>
      <w:r w:rsidRPr="000D600E">
        <w:rPr>
          <w:rFonts w:ascii="Arial" w:hAnsi="Arial" w:cs="Arial"/>
          <w:color w:val="000000"/>
          <w:sz w:val="22"/>
          <w:szCs w:val="22"/>
          <w:lang w:val="en-AU"/>
        </w:rPr>
        <w:t xml:space="preserve"> </w:t>
      </w:r>
    </w:p>
    <w:p w14:paraId="2328DB60" w14:textId="77777777" w:rsidR="009E594B" w:rsidRDefault="009E594B" w:rsidP="009E594B">
      <w:pPr>
        <w:tabs>
          <w:tab w:val="left" w:pos="1418"/>
        </w:tabs>
        <w:spacing w:after="240"/>
        <w:jc w:val="both"/>
        <w:rPr>
          <w:rFonts w:ascii="Arial" w:hAnsi="Arial" w:cs="Arial"/>
          <w:lang w:val="en-AU"/>
        </w:rPr>
      </w:pPr>
    </w:p>
    <w:p w14:paraId="7174C977" w14:textId="77777777" w:rsidR="009E594B" w:rsidRDefault="009E594B" w:rsidP="009E594B">
      <w:pPr>
        <w:tabs>
          <w:tab w:val="left" w:pos="1418"/>
        </w:tabs>
        <w:spacing w:after="240"/>
        <w:jc w:val="both"/>
        <w:rPr>
          <w:rFonts w:ascii="Arial" w:hAnsi="Arial" w:cs="Arial"/>
          <w:lang w:val="en-AU"/>
        </w:rPr>
        <w:sectPr w:rsidR="009E594B">
          <w:headerReference w:type="even" r:id="rId26"/>
          <w:headerReference w:type="default" r:id="rId27"/>
          <w:headerReference w:type="first" r:id="rId28"/>
          <w:pgSz w:w="11907" w:h="16834" w:code="9"/>
          <w:pgMar w:top="1304" w:right="1644" w:bottom="1304" w:left="1644" w:header="720" w:footer="720" w:gutter="0"/>
          <w:cols w:space="720"/>
        </w:sectPr>
      </w:pPr>
    </w:p>
    <w:p w14:paraId="2861C109" w14:textId="77777777" w:rsidR="009E594B" w:rsidRDefault="009E594B" w:rsidP="009E594B">
      <w:pPr>
        <w:pStyle w:val="NCEAtitlepageL2"/>
        <w:spacing w:before="0" w:after="120"/>
        <w:rPr>
          <w:lang w:val="en-GB"/>
        </w:rPr>
      </w:pPr>
      <w:r w:rsidRPr="00CA0789">
        <w:rPr>
          <w:lang w:val="en-AU"/>
        </w:rPr>
        <w:lastRenderedPageBreak/>
        <w:t>Assessment schedule</w:t>
      </w:r>
      <w:r>
        <w:rPr>
          <w:lang w:val="en-AU"/>
        </w:rPr>
        <w:t>:</w:t>
      </w:r>
      <w:r w:rsidRPr="00CA0789">
        <w:rPr>
          <w:lang w:val="en-AU"/>
        </w:rPr>
        <w:t xml:space="preserve"> English </w:t>
      </w:r>
      <w:r w:rsidR="00286552">
        <w:rPr>
          <w:lang w:val="en-AU"/>
        </w:rPr>
        <w:t>90855</w:t>
      </w:r>
      <w:r>
        <w:rPr>
          <w:lang w:val="en-AU"/>
        </w:rPr>
        <w:t xml:space="preserve"> </w:t>
      </w:r>
      <w:proofErr w:type="spellStart"/>
      <w:r>
        <w:rPr>
          <w:lang w:val="en-GB"/>
        </w:rPr>
        <w:t>Tuakiri</w:t>
      </w:r>
      <w:proofErr w:type="spellEnd"/>
      <w:r>
        <w:rPr>
          <w:lang w:val="en-GB"/>
        </w:rPr>
        <w:t xml:space="preserve">. Ahurei. Ora. Identity. Uniqueness. </w:t>
      </w:r>
      <w:r w:rsidRPr="00E41D00">
        <w:rPr>
          <w:lang w:val="en-GB"/>
        </w:rPr>
        <w:t>Life.</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2"/>
        <w:gridCol w:w="5039"/>
        <w:gridCol w:w="4982"/>
      </w:tblGrid>
      <w:tr w:rsidR="009E594B" w:rsidRPr="00CA0789" w14:paraId="1D7D1A3B" w14:textId="77777777">
        <w:tc>
          <w:tcPr>
            <w:tcW w:w="1665" w:type="pct"/>
          </w:tcPr>
          <w:p w14:paraId="493731D6" w14:textId="77777777" w:rsidR="009E594B" w:rsidRPr="00CA0789" w:rsidRDefault="009E594B" w:rsidP="009E594B">
            <w:pPr>
              <w:pStyle w:val="NCEAtablehead"/>
              <w:rPr>
                <w:lang w:val="en-AU"/>
              </w:rPr>
            </w:pPr>
            <w:r w:rsidRPr="00CA0789">
              <w:rPr>
                <w:lang w:val="en-AU"/>
              </w:rPr>
              <w:t xml:space="preserve">Evidence/Judgements for </w:t>
            </w:r>
            <w:r>
              <w:rPr>
                <w:lang w:val="en-AU"/>
              </w:rPr>
              <w:t>A</w:t>
            </w:r>
            <w:r w:rsidRPr="00CA0789">
              <w:rPr>
                <w:lang w:val="en-AU"/>
              </w:rPr>
              <w:t>chievement</w:t>
            </w:r>
          </w:p>
        </w:tc>
        <w:tc>
          <w:tcPr>
            <w:tcW w:w="1677" w:type="pct"/>
          </w:tcPr>
          <w:p w14:paraId="657FC817" w14:textId="77777777" w:rsidR="009E594B" w:rsidRPr="00CA0789" w:rsidRDefault="009E594B" w:rsidP="009E594B">
            <w:pPr>
              <w:pStyle w:val="NCEAtablehead"/>
              <w:rPr>
                <w:lang w:val="en-AU"/>
              </w:rPr>
            </w:pPr>
            <w:r w:rsidRPr="00CA0789">
              <w:rPr>
                <w:lang w:val="en-AU"/>
              </w:rPr>
              <w:t xml:space="preserve">Evidence/Judgements for </w:t>
            </w:r>
            <w:r>
              <w:rPr>
                <w:lang w:val="en-AU"/>
              </w:rPr>
              <w:t>A</w:t>
            </w:r>
            <w:r w:rsidRPr="00CA0789">
              <w:rPr>
                <w:lang w:val="en-AU"/>
              </w:rPr>
              <w:t xml:space="preserve">chievement with </w:t>
            </w:r>
            <w:r>
              <w:rPr>
                <w:lang w:val="en-AU"/>
              </w:rPr>
              <w:t>M</w:t>
            </w:r>
            <w:r w:rsidRPr="00CA0789">
              <w:rPr>
                <w:lang w:val="en-AU"/>
              </w:rPr>
              <w:t>erit</w:t>
            </w:r>
          </w:p>
        </w:tc>
        <w:tc>
          <w:tcPr>
            <w:tcW w:w="1658" w:type="pct"/>
          </w:tcPr>
          <w:p w14:paraId="722C0307" w14:textId="77777777" w:rsidR="009E594B" w:rsidRPr="00CA0789" w:rsidRDefault="009E594B" w:rsidP="009E594B">
            <w:pPr>
              <w:pStyle w:val="NCEAtablehead"/>
              <w:rPr>
                <w:lang w:val="en-AU"/>
              </w:rPr>
            </w:pPr>
            <w:r w:rsidRPr="00CA0789">
              <w:rPr>
                <w:lang w:val="en-AU"/>
              </w:rPr>
              <w:t xml:space="preserve">Evidence/Judgements for </w:t>
            </w:r>
            <w:r>
              <w:rPr>
                <w:lang w:val="en-AU"/>
              </w:rPr>
              <w:t>A</w:t>
            </w:r>
            <w:r w:rsidRPr="00CA0789">
              <w:rPr>
                <w:lang w:val="en-AU"/>
              </w:rPr>
              <w:t xml:space="preserve">chievement with </w:t>
            </w:r>
            <w:r>
              <w:rPr>
                <w:lang w:val="en-AU"/>
              </w:rPr>
              <w:t>E</w:t>
            </w:r>
            <w:r w:rsidRPr="00CA0789">
              <w:rPr>
                <w:lang w:val="en-AU"/>
              </w:rPr>
              <w:t>xcellence</w:t>
            </w:r>
          </w:p>
        </w:tc>
      </w:tr>
      <w:tr w:rsidR="009E594B" w:rsidRPr="00CA0789" w14:paraId="7DF95A98" w14:textId="77777777">
        <w:tc>
          <w:tcPr>
            <w:tcW w:w="1665" w:type="pct"/>
          </w:tcPr>
          <w:p w14:paraId="6364187B" w14:textId="77777777" w:rsidR="009E594B" w:rsidRPr="00CA0789" w:rsidRDefault="009E594B" w:rsidP="009E594B">
            <w:pPr>
              <w:pStyle w:val="NCEAtablebody"/>
              <w:rPr>
                <w:rFonts w:cs="Arial"/>
                <w:lang w:val="en-AU"/>
              </w:rPr>
            </w:pPr>
            <w:r w:rsidRPr="00CA0789">
              <w:rPr>
                <w:rFonts w:cs="Arial"/>
                <w:lang w:val="en-AU"/>
              </w:rPr>
              <w:t>The student develops and st</w:t>
            </w:r>
            <w:r>
              <w:rPr>
                <w:rFonts w:cs="Arial"/>
                <w:lang w:val="en-AU"/>
              </w:rPr>
              <w:t>ructures ideas in a visual text</w:t>
            </w:r>
            <w:r w:rsidRPr="00CA0789">
              <w:rPr>
                <w:rFonts w:cs="Arial"/>
                <w:lang w:val="en-AU"/>
              </w:rPr>
              <w:t xml:space="preserve"> using language features appropriate to purpose and audience. This means that the student:</w:t>
            </w:r>
          </w:p>
          <w:p w14:paraId="120C18BA" w14:textId="77777777" w:rsidR="009E594B" w:rsidRPr="00CA0789" w:rsidRDefault="009E594B" w:rsidP="009E594B">
            <w:pPr>
              <w:pStyle w:val="NCEAtablebullet"/>
              <w:rPr>
                <w:lang w:val="en-AU"/>
              </w:rPr>
            </w:pPr>
            <w:r w:rsidRPr="00CA0789">
              <w:rPr>
                <w:lang w:val="en-AU"/>
              </w:rPr>
              <w:t>creates an original presentation that may include material that is original, adapted</w:t>
            </w:r>
            <w:r>
              <w:rPr>
                <w:lang w:val="en-AU"/>
              </w:rPr>
              <w:t>,</w:t>
            </w:r>
            <w:r w:rsidRPr="00CA0789">
              <w:rPr>
                <w:lang w:val="en-AU"/>
              </w:rPr>
              <w:t xml:space="preserve"> or taken from other texts or sources</w:t>
            </w:r>
          </w:p>
          <w:p w14:paraId="751D5C94" w14:textId="77777777" w:rsidR="009E594B" w:rsidRPr="00CA0789" w:rsidRDefault="009E594B" w:rsidP="009E594B">
            <w:pPr>
              <w:pStyle w:val="NCEAtablebullet"/>
              <w:rPr>
                <w:lang w:val="en-AU"/>
              </w:rPr>
            </w:pPr>
            <w:r w:rsidRPr="00CA0789">
              <w:rPr>
                <w:lang w:val="en-AU"/>
              </w:rPr>
              <w:t>includes visual and verbal features in their presentation</w:t>
            </w:r>
          </w:p>
          <w:p w14:paraId="02757EC6" w14:textId="77777777" w:rsidR="009E594B" w:rsidRPr="00CA0789" w:rsidRDefault="009E594B" w:rsidP="009E594B">
            <w:pPr>
              <w:pStyle w:val="NCEAtablebullet"/>
              <w:rPr>
                <w:lang w:val="en-AU"/>
              </w:rPr>
            </w:pPr>
            <w:r>
              <w:rPr>
                <w:lang w:val="en-AU"/>
              </w:rPr>
              <w:t>includes</w:t>
            </w:r>
            <w:r w:rsidRPr="00CA0789">
              <w:rPr>
                <w:lang w:val="en-AU"/>
              </w:rPr>
              <w:t xml:space="preserve"> </w:t>
            </w:r>
            <w:r>
              <w:rPr>
                <w:lang w:val="en-AU"/>
              </w:rPr>
              <w:t>features</w:t>
            </w:r>
            <w:r w:rsidRPr="00CA0789">
              <w:rPr>
                <w:lang w:val="en-AU"/>
              </w:rPr>
              <w:t xml:space="preserve"> in the text that </w:t>
            </w:r>
            <w:r>
              <w:rPr>
                <w:lang w:val="en-AU"/>
              </w:rPr>
              <w:t>contribute to a representation of an emerging adult identity</w:t>
            </w:r>
          </w:p>
          <w:p w14:paraId="708D1FB5" w14:textId="77777777" w:rsidR="009E594B" w:rsidRPr="00CA0789" w:rsidRDefault="009E594B" w:rsidP="009E594B">
            <w:pPr>
              <w:pStyle w:val="NCEAtablebullet"/>
              <w:rPr>
                <w:lang w:val="en-AU"/>
              </w:rPr>
            </w:pPr>
            <w:r w:rsidRPr="00CA0789">
              <w:rPr>
                <w:lang w:val="en-AU"/>
              </w:rPr>
              <w:t>includes ideas such as information, opinions, recounted experiences or events, observations, narrative, thoughts</w:t>
            </w:r>
            <w:r>
              <w:rPr>
                <w:lang w:val="en-AU"/>
              </w:rPr>
              <w:t>,</w:t>
            </w:r>
            <w:r w:rsidRPr="00CA0789">
              <w:rPr>
                <w:lang w:val="en-AU"/>
              </w:rPr>
              <w:t xml:space="preserve"> or feelings</w:t>
            </w:r>
          </w:p>
          <w:p w14:paraId="71066248" w14:textId="77777777" w:rsidR="009E594B" w:rsidRPr="00CA0789" w:rsidRDefault="009E594B" w:rsidP="009E594B">
            <w:pPr>
              <w:pStyle w:val="NCEAtablebullet"/>
              <w:rPr>
                <w:lang w:val="en-AU"/>
              </w:rPr>
            </w:pPr>
            <w:r w:rsidRPr="00CA0789">
              <w:rPr>
                <w:lang w:val="en-AU"/>
              </w:rPr>
              <w:t>builds on ideas by adding details or examples, and working towards a planned whole</w:t>
            </w:r>
          </w:p>
          <w:p w14:paraId="1CF55AEC" w14:textId="77777777" w:rsidR="009E594B" w:rsidRPr="00CA0789" w:rsidRDefault="009E594B" w:rsidP="009E594B">
            <w:pPr>
              <w:pStyle w:val="NCEAtablebullet"/>
              <w:rPr>
                <w:lang w:val="en-AU"/>
              </w:rPr>
            </w:pPr>
            <w:r w:rsidRPr="00CA0789">
              <w:rPr>
                <w:lang w:val="en-AU"/>
              </w:rPr>
              <w:t>selects and use</w:t>
            </w:r>
            <w:r>
              <w:rPr>
                <w:lang w:val="en-AU"/>
              </w:rPr>
              <w:t>s visual language features (such as</w:t>
            </w:r>
            <w:r w:rsidRPr="00CA0789">
              <w:rPr>
                <w:lang w:val="en-AU"/>
              </w:rPr>
              <w:t xml:space="preserve"> images, sequences, </w:t>
            </w:r>
            <w:r>
              <w:rPr>
                <w:lang w:val="en-AU"/>
              </w:rPr>
              <w:t>motifs, photographs</w:t>
            </w:r>
            <w:r w:rsidRPr="00CA0789">
              <w:rPr>
                <w:lang w:val="en-AU"/>
              </w:rPr>
              <w:t xml:space="preserve">, </w:t>
            </w:r>
            <w:r>
              <w:rPr>
                <w:lang w:val="en-AU"/>
              </w:rPr>
              <w:t>colour</w:t>
            </w:r>
            <w:r w:rsidRPr="00CA0789">
              <w:rPr>
                <w:lang w:val="en-AU"/>
              </w:rPr>
              <w:t xml:space="preserve">, </w:t>
            </w:r>
            <w:r>
              <w:rPr>
                <w:lang w:val="en-AU"/>
              </w:rPr>
              <w:t>symbolism</w:t>
            </w:r>
            <w:r w:rsidRPr="00CA0789">
              <w:rPr>
                <w:lang w:val="en-AU"/>
              </w:rPr>
              <w:t xml:space="preserve"> etc) appropriate to the purpose and audience </w:t>
            </w:r>
          </w:p>
          <w:p w14:paraId="0BADBF78" w14:textId="77777777" w:rsidR="009E594B" w:rsidRPr="00CA0789" w:rsidRDefault="009E594B" w:rsidP="008D2DF1">
            <w:pPr>
              <w:pStyle w:val="NCEAtablebullet"/>
              <w:rPr>
                <w:rFonts w:cs="Arial"/>
                <w:i/>
                <w:lang w:val="en-AU"/>
              </w:rPr>
            </w:pPr>
            <w:r w:rsidRPr="00CA0789">
              <w:rPr>
                <w:lang w:val="en-AU"/>
              </w:rPr>
              <w:t>selects and use</w:t>
            </w:r>
            <w:r>
              <w:rPr>
                <w:lang w:val="en-AU"/>
              </w:rPr>
              <w:t>s verbal language features (for example,</w:t>
            </w:r>
            <w:r w:rsidRPr="00CA0789">
              <w:rPr>
                <w:lang w:val="en-AU"/>
              </w:rPr>
              <w:t xml:space="preserve"> dialogue, quotations etc) appropriate to the purpose and audience.</w:t>
            </w:r>
            <w:r w:rsidRPr="00CA0789">
              <w:rPr>
                <w:rFonts w:cs="Arial"/>
                <w:lang w:val="en-AU"/>
              </w:rPr>
              <w:t xml:space="preserve"> </w:t>
            </w:r>
          </w:p>
        </w:tc>
        <w:tc>
          <w:tcPr>
            <w:tcW w:w="1677" w:type="pct"/>
          </w:tcPr>
          <w:p w14:paraId="239706C2" w14:textId="77777777" w:rsidR="009E594B" w:rsidRPr="00CA0789" w:rsidRDefault="009E594B" w:rsidP="009E594B">
            <w:pPr>
              <w:pStyle w:val="NCEAtablebody"/>
              <w:rPr>
                <w:rFonts w:cs="Arial"/>
                <w:lang w:val="en-AU"/>
              </w:rPr>
            </w:pPr>
            <w:r w:rsidRPr="00CA0789">
              <w:rPr>
                <w:rFonts w:cs="Arial"/>
                <w:lang w:val="en-AU"/>
              </w:rPr>
              <w:t>The student develops and structures idea</w:t>
            </w:r>
            <w:r>
              <w:rPr>
                <w:rFonts w:cs="Arial"/>
                <w:lang w:val="en-AU"/>
              </w:rPr>
              <w:t>s convincingly in a visual text</w:t>
            </w:r>
            <w:r w:rsidRPr="00CA0789">
              <w:rPr>
                <w:rFonts w:cs="Arial"/>
                <w:lang w:val="en-AU"/>
              </w:rPr>
              <w:t xml:space="preserve"> using language features appropriate to purpose and audience with control. Thi</w:t>
            </w:r>
            <w:r>
              <w:rPr>
                <w:rFonts w:cs="Arial"/>
                <w:lang w:val="en-AU"/>
              </w:rPr>
              <w:t xml:space="preserve">s means that </w:t>
            </w:r>
            <w:r w:rsidRPr="00CA0789">
              <w:rPr>
                <w:rFonts w:cs="Arial"/>
                <w:lang w:val="en-AU"/>
              </w:rPr>
              <w:t>the student:</w:t>
            </w:r>
          </w:p>
          <w:p w14:paraId="73EB01BC" w14:textId="77777777" w:rsidR="009E594B" w:rsidRPr="00CA0789" w:rsidRDefault="009E594B" w:rsidP="009E594B">
            <w:pPr>
              <w:pStyle w:val="NCEAtablebullet"/>
              <w:rPr>
                <w:lang w:val="en-AU"/>
              </w:rPr>
            </w:pPr>
            <w:r w:rsidRPr="00CA0789">
              <w:rPr>
                <w:lang w:val="en-AU"/>
              </w:rPr>
              <w:t>creates an original presentation that may include material that is original, adapted or taken from other texts or sources</w:t>
            </w:r>
          </w:p>
          <w:p w14:paraId="19AE9185" w14:textId="77777777" w:rsidR="009E594B" w:rsidRPr="00CA0789" w:rsidRDefault="009E594B" w:rsidP="009E594B">
            <w:pPr>
              <w:pStyle w:val="NCEAtablebullet"/>
              <w:rPr>
                <w:lang w:val="en-AU"/>
              </w:rPr>
            </w:pPr>
            <w:r w:rsidRPr="00CA0789">
              <w:rPr>
                <w:lang w:val="en-AU"/>
              </w:rPr>
              <w:t>includes visual and verbal features in their presentation</w:t>
            </w:r>
          </w:p>
          <w:p w14:paraId="5911577C" w14:textId="77777777" w:rsidR="009E594B" w:rsidRPr="00CA0789" w:rsidRDefault="009E594B" w:rsidP="009E594B">
            <w:pPr>
              <w:pStyle w:val="NCEAtablebullet"/>
              <w:rPr>
                <w:lang w:val="en-AU"/>
              </w:rPr>
            </w:pPr>
            <w:r>
              <w:rPr>
                <w:lang w:val="en-AU"/>
              </w:rPr>
              <w:t>includes</w:t>
            </w:r>
            <w:r w:rsidRPr="00CA0789">
              <w:rPr>
                <w:lang w:val="en-AU"/>
              </w:rPr>
              <w:t xml:space="preserve"> </w:t>
            </w:r>
            <w:r>
              <w:rPr>
                <w:lang w:val="en-AU"/>
              </w:rPr>
              <w:t>features</w:t>
            </w:r>
            <w:r w:rsidRPr="00CA0789">
              <w:rPr>
                <w:lang w:val="en-AU"/>
              </w:rPr>
              <w:t xml:space="preserve"> in the text that </w:t>
            </w:r>
            <w:r>
              <w:rPr>
                <w:lang w:val="en-AU"/>
              </w:rPr>
              <w:t>contribute to a representation of an emerging adult identity</w:t>
            </w:r>
          </w:p>
          <w:p w14:paraId="0956046B" w14:textId="77777777" w:rsidR="009E594B" w:rsidRPr="00CA0789" w:rsidRDefault="009E594B" w:rsidP="009E594B">
            <w:pPr>
              <w:pStyle w:val="NCEAtablebullet"/>
              <w:rPr>
                <w:lang w:val="en-AU"/>
              </w:rPr>
            </w:pPr>
            <w:r w:rsidRPr="00CA0789">
              <w:rPr>
                <w:lang w:val="en-AU"/>
              </w:rPr>
              <w:t>includes ideas such as information, opinions, recounted experiences or events, observations, narrative, thoughts</w:t>
            </w:r>
            <w:r>
              <w:rPr>
                <w:lang w:val="en-AU"/>
              </w:rPr>
              <w:t>,</w:t>
            </w:r>
            <w:r w:rsidRPr="00CA0789">
              <w:rPr>
                <w:lang w:val="en-AU"/>
              </w:rPr>
              <w:t xml:space="preserve"> or feelings</w:t>
            </w:r>
          </w:p>
          <w:p w14:paraId="43F44494" w14:textId="77777777" w:rsidR="009E594B" w:rsidRPr="00CA0789" w:rsidRDefault="009E594B" w:rsidP="009E594B">
            <w:pPr>
              <w:pStyle w:val="NCEAtablebullet"/>
              <w:rPr>
                <w:lang w:val="en-AU"/>
              </w:rPr>
            </w:pPr>
            <w:r w:rsidRPr="00CA0789">
              <w:rPr>
                <w:lang w:val="en-AU"/>
              </w:rPr>
              <w:t>demonstrates development of the ideas and structure that is generally credible and connected</w:t>
            </w:r>
          </w:p>
          <w:p w14:paraId="0CF7B517" w14:textId="77777777" w:rsidR="009E594B" w:rsidRPr="00CA0789" w:rsidRDefault="009E594B" w:rsidP="009E594B">
            <w:pPr>
              <w:pStyle w:val="NCEAtablebullet"/>
              <w:rPr>
                <w:lang w:val="en-AU"/>
              </w:rPr>
            </w:pPr>
            <w:r w:rsidRPr="00CA0789">
              <w:rPr>
                <w:lang w:val="en-AU"/>
              </w:rPr>
              <w:t>selects and use</w:t>
            </w:r>
            <w:r>
              <w:rPr>
                <w:lang w:val="en-AU"/>
              </w:rPr>
              <w:t>s visual language features (such as</w:t>
            </w:r>
            <w:r w:rsidRPr="00CA0789">
              <w:rPr>
                <w:lang w:val="en-AU"/>
              </w:rPr>
              <w:t xml:space="preserve"> images, sequences, </w:t>
            </w:r>
            <w:r>
              <w:rPr>
                <w:lang w:val="en-AU"/>
              </w:rPr>
              <w:t>motifs, photographs</w:t>
            </w:r>
            <w:r w:rsidRPr="00CA0789">
              <w:rPr>
                <w:lang w:val="en-AU"/>
              </w:rPr>
              <w:t xml:space="preserve">, </w:t>
            </w:r>
            <w:r>
              <w:rPr>
                <w:lang w:val="en-AU"/>
              </w:rPr>
              <w:t>colour</w:t>
            </w:r>
            <w:r w:rsidRPr="00CA0789">
              <w:rPr>
                <w:lang w:val="en-AU"/>
              </w:rPr>
              <w:t xml:space="preserve">, </w:t>
            </w:r>
            <w:r>
              <w:rPr>
                <w:lang w:val="en-AU"/>
              </w:rPr>
              <w:t>symbolism</w:t>
            </w:r>
            <w:r w:rsidRPr="00CA0789">
              <w:rPr>
                <w:lang w:val="en-AU"/>
              </w:rPr>
              <w:t xml:space="preserve"> etc) appropriate to the purpose and audience </w:t>
            </w:r>
          </w:p>
          <w:p w14:paraId="15EAE63C" w14:textId="77777777" w:rsidR="009E594B" w:rsidRPr="00CA0789" w:rsidRDefault="009E594B" w:rsidP="009E594B">
            <w:pPr>
              <w:pStyle w:val="NCEAtablebullet"/>
              <w:rPr>
                <w:lang w:val="en-AU"/>
              </w:rPr>
            </w:pPr>
            <w:r w:rsidRPr="00CA0789">
              <w:rPr>
                <w:lang w:val="en-AU"/>
              </w:rPr>
              <w:t>selects and use</w:t>
            </w:r>
            <w:r>
              <w:rPr>
                <w:lang w:val="en-AU"/>
              </w:rPr>
              <w:t>s verbal language features (for example,</w:t>
            </w:r>
            <w:r w:rsidRPr="00CA0789">
              <w:rPr>
                <w:lang w:val="en-AU"/>
              </w:rPr>
              <w:t xml:space="preserve"> dialogue, quotations etc) appropri</w:t>
            </w:r>
            <w:r>
              <w:rPr>
                <w:lang w:val="en-AU"/>
              </w:rPr>
              <w:t>ate to the purpose and audience</w:t>
            </w:r>
          </w:p>
          <w:p w14:paraId="6F8F4C15" w14:textId="77777777" w:rsidR="009E594B" w:rsidRPr="00CA0789" w:rsidRDefault="009E594B" w:rsidP="008D2DF1">
            <w:pPr>
              <w:pStyle w:val="NCEAtablebullet"/>
              <w:rPr>
                <w:rFonts w:cs="Arial"/>
                <w:b/>
                <w:sz w:val="22"/>
                <w:szCs w:val="22"/>
                <w:lang w:val="en-AU"/>
              </w:rPr>
            </w:pPr>
            <w:r w:rsidRPr="00CA0789">
              <w:rPr>
                <w:lang w:val="en-AU"/>
              </w:rPr>
              <w:t>selects and links the language features and presentation techniques to the intended audience and purpose.</w:t>
            </w:r>
          </w:p>
        </w:tc>
        <w:tc>
          <w:tcPr>
            <w:tcW w:w="1658" w:type="pct"/>
          </w:tcPr>
          <w:p w14:paraId="6766BBFC" w14:textId="77777777" w:rsidR="009E594B" w:rsidRPr="00CA0789" w:rsidRDefault="009E594B" w:rsidP="009E594B">
            <w:pPr>
              <w:pStyle w:val="NCEAtablebody"/>
              <w:rPr>
                <w:rFonts w:cs="Arial"/>
                <w:lang w:val="en-AU"/>
              </w:rPr>
            </w:pPr>
            <w:r w:rsidRPr="00CA0789">
              <w:rPr>
                <w:rFonts w:cs="Arial"/>
                <w:lang w:val="en-AU"/>
              </w:rPr>
              <w:t>The student develops and structures idea</w:t>
            </w:r>
            <w:r>
              <w:rPr>
                <w:rFonts w:cs="Arial"/>
                <w:lang w:val="en-AU"/>
              </w:rPr>
              <w:t xml:space="preserve">s effectively in a visual text </w:t>
            </w:r>
            <w:r w:rsidRPr="00CA0789">
              <w:rPr>
                <w:rFonts w:cs="Arial"/>
                <w:lang w:val="en-AU"/>
              </w:rPr>
              <w:t>using language features appropriate to purpose and audience with control to command a</w:t>
            </w:r>
            <w:r>
              <w:rPr>
                <w:rFonts w:cs="Arial"/>
                <w:lang w:val="en-AU"/>
              </w:rPr>
              <w:t xml:space="preserve">ttention. </w:t>
            </w:r>
            <w:r w:rsidRPr="00CA0789">
              <w:rPr>
                <w:rFonts w:cs="Arial"/>
                <w:lang w:val="en-AU"/>
              </w:rPr>
              <w:t>This means that the student:</w:t>
            </w:r>
          </w:p>
          <w:p w14:paraId="6B46A436" w14:textId="77777777" w:rsidR="009E594B" w:rsidRPr="00CA0789" w:rsidRDefault="009E594B" w:rsidP="009E594B">
            <w:pPr>
              <w:pStyle w:val="NCEAtablebullet"/>
              <w:rPr>
                <w:lang w:val="en-AU"/>
              </w:rPr>
            </w:pPr>
            <w:r w:rsidRPr="00CA0789">
              <w:rPr>
                <w:lang w:val="en-AU"/>
              </w:rPr>
              <w:t>creates an original presentation that may include material that is original, adapted</w:t>
            </w:r>
            <w:r>
              <w:rPr>
                <w:lang w:val="en-AU"/>
              </w:rPr>
              <w:t>,</w:t>
            </w:r>
            <w:r w:rsidRPr="00CA0789">
              <w:rPr>
                <w:lang w:val="en-AU"/>
              </w:rPr>
              <w:t xml:space="preserve"> or taken from other texts or sources</w:t>
            </w:r>
          </w:p>
          <w:p w14:paraId="10169A84" w14:textId="77777777" w:rsidR="009E594B" w:rsidRDefault="009E594B" w:rsidP="009E594B">
            <w:pPr>
              <w:pStyle w:val="NCEAtablebullet"/>
              <w:rPr>
                <w:lang w:val="en-AU"/>
              </w:rPr>
            </w:pPr>
            <w:r w:rsidRPr="00CA0789">
              <w:rPr>
                <w:lang w:val="en-AU"/>
              </w:rPr>
              <w:t>includes visual and verbal features in their presentation</w:t>
            </w:r>
          </w:p>
          <w:p w14:paraId="4E3266D6" w14:textId="77777777" w:rsidR="009E594B" w:rsidRPr="009E329C" w:rsidRDefault="009E594B" w:rsidP="009E594B">
            <w:pPr>
              <w:pStyle w:val="NCEAtablebullet"/>
              <w:rPr>
                <w:lang w:val="en-AU"/>
              </w:rPr>
            </w:pPr>
            <w:r>
              <w:rPr>
                <w:lang w:val="en-AU"/>
              </w:rPr>
              <w:t>includes</w:t>
            </w:r>
            <w:r w:rsidRPr="00CA0789">
              <w:rPr>
                <w:lang w:val="en-AU"/>
              </w:rPr>
              <w:t xml:space="preserve"> </w:t>
            </w:r>
            <w:r>
              <w:rPr>
                <w:lang w:val="en-AU"/>
              </w:rPr>
              <w:t>features</w:t>
            </w:r>
            <w:r w:rsidRPr="00CA0789">
              <w:rPr>
                <w:lang w:val="en-AU"/>
              </w:rPr>
              <w:t xml:space="preserve"> in the text that </w:t>
            </w:r>
            <w:r>
              <w:rPr>
                <w:lang w:val="en-AU"/>
              </w:rPr>
              <w:t>contribute to a representation of an emerging adult identity</w:t>
            </w:r>
          </w:p>
          <w:p w14:paraId="7E9FF203" w14:textId="77777777" w:rsidR="009E594B" w:rsidRPr="00CA0789" w:rsidRDefault="009E594B" w:rsidP="009E594B">
            <w:pPr>
              <w:pStyle w:val="NCEAtablebullet"/>
              <w:rPr>
                <w:lang w:val="en-AU"/>
              </w:rPr>
            </w:pPr>
            <w:r w:rsidRPr="00CA0789">
              <w:rPr>
                <w:lang w:val="en-AU"/>
              </w:rPr>
              <w:t>includes ideas such as information, opinions, recounted experiences or events, observations, narrative, thoughts</w:t>
            </w:r>
            <w:r>
              <w:rPr>
                <w:lang w:val="en-AU"/>
              </w:rPr>
              <w:t>,</w:t>
            </w:r>
            <w:r w:rsidRPr="00CA0789">
              <w:rPr>
                <w:lang w:val="en-AU"/>
              </w:rPr>
              <w:t xml:space="preserve"> or feelings</w:t>
            </w:r>
          </w:p>
          <w:p w14:paraId="591447DD" w14:textId="77777777" w:rsidR="009E594B" w:rsidRPr="00CA0789" w:rsidRDefault="009E594B" w:rsidP="009E594B">
            <w:pPr>
              <w:pStyle w:val="NCEAtablebullet"/>
              <w:rPr>
                <w:lang w:val="en-AU"/>
              </w:rPr>
            </w:pPr>
            <w:r w:rsidRPr="00CA0789">
              <w:rPr>
                <w:lang w:val="en-AU"/>
              </w:rPr>
              <w:t>demonstrates development of the ideas and structure that is generally credible and conn</w:t>
            </w:r>
            <w:r>
              <w:rPr>
                <w:lang w:val="en-AU"/>
              </w:rPr>
              <w:t xml:space="preserve">ected, and compelling and well </w:t>
            </w:r>
            <w:r w:rsidRPr="00CA0789">
              <w:rPr>
                <w:lang w:val="en-AU"/>
              </w:rPr>
              <w:t>organised</w:t>
            </w:r>
          </w:p>
          <w:p w14:paraId="7A15BCFA" w14:textId="77777777" w:rsidR="009E594B" w:rsidRPr="00CA0789" w:rsidRDefault="009E594B" w:rsidP="009E594B">
            <w:pPr>
              <w:pStyle w:val="NCEAtablebullet"/>
              <w:rPr>
                <w:lang w:val="en-AU"/>
              </w:rPr>
            </w:pPr>
            <w:r w:rsidRPr="00CA0789">
              <w:rPr>
                <w:lang w:val="en-AU"/>
              </w:rPr>
              <w:t>selects and use</w:t>
            </w:r>
            <w:r>
              <w:rPr>
                <w:lang w:val="en-AU"/>
              </w:rPr>
              <w:t>s visual language features (such as</w:t>
            </w:r>
            <w:r w:rsidRPr="00CA0789">
              <w:rPr>
                <w:lang w:val="en-AU"/>
              </w:rPr>
              <w:t xml:space="preserve"> images, sequences, </w:t>
            </w:r>
            <w:r>
              <w:rPr>
                <w:lang w:val="en-AU"/>
              </w:rPr>
              <w:t>motifs, photographs</w:t>
            </w:r>
            <w:r w:rsidRPr="00CA0789">
              <w:rPr>
                <w:lang w:val="en-AU"/>
              </w:rPr>
              <w:t xml:space="preserve">, </w:t>
            </w:r>
            <w:r>
              <w:rPr>
                <w:lang w:val="en-AU"/>
              </w:rPr>
              <w:t>colour</w:t>
            </w:r>
            <w:r w:rsidRPr="00CA0789">
              <w:rPr>
                <w:lang w:val="en-AU"/>
              </w:rPr>
              <w:t xml:space="preserve">, </w:t>
            </w:r>
            <w:r>
              <w:rPr>
                <w:lang w:val="en-AU"/>
              </w:rPr>
              <w:t>symbolism</w:t>
            </w:r>
            <w:r w:rsidRPr="00CA0789">
              <w:rPr>
                <w:lang w:val="en-AU"/>
              </w:rPr>
              <w:t xml:space="preserve"> etc) appropriate to the purpose and audience </w:t>
            </w:r>
          </w:p>
          <w:p w14:paraId="2EFFBEE7" w14:textId="77777777" w:rsidR="009E594B" w:rsidRPr="00CA0789" w:rsidRDefault="009E594B" w:rsidP="009E594B">
            <w:pPr>
              <w:pStyle w:val="NCEAtablebullet"/>
              <w:rPr>
                <w:lang w:val="en-AU"/>
              </w:rPr>
            </w:pPr>
            <w:r w:rsidRPr="00CA0789">
              <w:rPr>
                <w:lang w:val="en-AU"/>
              </w:rPr>
              <w:t>selects and use</w:t>
            </w:r>
            <w:r>
              <w:rPr>
                <w:lang w:val="en-AU"/>
              </w:rPr>
              <w:t>s verbal language features (for example</w:t>
            </w:r>
            <w:r w:rsidRPr="00CA0789">
              <w:rPr>
                <w:lang w:val="en-AU"/>
              </w:rPr>
              <w:t xml:space="preserve"> dialogue, quotations etc) appropri</w:t>
            </w:r>
            <w:r>
              <w:rPr>
                <w:lang w:val="en-AU"/>
              </w:rPr>
              <w:t>ate to the purpose and audience</w:t>
            </w:r>
          </w:p>
          <w:p w14:paraId="244B75F7" w14:textId="77777777" w:rsidR="009E594B" w:rsidRPr="00CA0789" w:rsidRDefault="009E594B" w:rsidP="008D2DF1">
            <w:pPr>
              <w:pStyle w:val="NCEAtablebullet"/>
              <w:rPr>
                <w:rFonts w:cs="Arial"/>
                <w:b/>
                <w:i/>
                <w:sz w:val="22"/>
                <w:szCs w:val="22"/>
                <w:lang w:val="en-AU"/>
              </w:rPr>
            </w:pPr>
            <w:r>
              <w:rPr>
                <w:lang w:val="en-AU"/>
              </w:rPr>
              <w:t>presents</w:t>
            </w:r>
            <w:r w:rsidRPr="00CA0789">
              <w:rPr>
                <w:lang w:val="en-AU"/>
              </w:rPr>
              <w:t xml:space="preserve"> a confident and sustained </w:t>
            </w:r>
            <w:r>
              <w:rPr>
                <w:lang w:val="en-AU"/>
              </w:rPr>
              <w:t xml:space="preserve">visual </w:t>
            </w:r>
            <w:r w:rsidRPr="00CA0789">
              <w:rPr>
                <w:lang w:val="en-AU"/>
              </w:rPr>
              <w:t>text.</w:t>
            </w:r>
          </w:p>
        </w:tc>
      </w:tr>
    </w:tbl>
    <w:p w14:paraId="62157F90" w14:textId="77777777" w:rsidR="009E594B" w:rsidRPr="0067337D" w:rsidRDefault="009E594B" w:rsidP="009E594B">
      <w:pPr>
        <w:pStyle w:val="NCEAbodytext"/>
        <w:rPr>
          <w:lang w:val="en-AU"/>
        </w:rPr>
      </w:pPr>
      <w:r w:rsidRPr="00CA0789">
        <w:rPr>
          <w:lang w:val="en-AU"/>
        </w:rPr>
        <w:t>Final grade</w:t>
      </w:r>
      <w:r>
        <w:rPr>
          <w:lang w:val="en-AU"/>
        </w:rPr>
        <w:t>s</w:t>
      </w:r>
      <w:r w:rsidRPr="00CA0789">
        <w:rPr>
          <w:lang w:val="en-AU"/>
        </w:rPr>
        <w:t xml:space="preserve"> will be decided using professional judgement based on a holistic examination of the evidence provided against the criteria in the A</w:t>
      </w:r>
      <w:r>
        <w:rPr>
          <w:lang w:val="en-AU"/>
        </w:rPr>
        <w:t>chievement Standard.</w:t>
      </w:r>
    </w:p>
    <w:sectPr w:rsidR="009E594B" w:rsidRPr="0067337D" w:rsidSect="009E594B">
      <w:headerReference w:type="even" r:id="rId29"/>
      <w:headerReference w:type="default" r:id="rId30"/>
      <w:footerReference w:type="default" r:id="rId31"/>
      <w:headerReference w:type="first" r:id="rId32"/>
      <w:pgSz w:w="16838" w:h="11899" w:orient="landscape" w:code="9"/>
      <w:pgMar w:top="1440" w:right="1134" w:bottom="1440"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9B037" w14:textId="77777777" w:rsidR="001040A7" w:rsidRDefault="001040A7">
      <w:r>
        <w:separator/>
      </w:r>
    </w:p>
  </w:endnote>
  <w:endnote w:type="continuationSeparator" w:id="0">
    <w:p w14:paraId="5B14BE46" w14:textId="77777777" w:rsidR="001040A7" w:rsidRDefault="0010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EBCA" w14:textId="77777777" w:rsidR="009E594B" w:rsidRDefault="009E594B" w:rsidP="009E594B">
    <w:pPr>
      <w:pStyle w:val="Footer"/>
      <w:tabs>
        <w:tab w:val="clear" w:pos="4153"/>
        <w:tab w:val="clear" w:pos="8306"/>
        <w:tab w:val="right" w:pos="8931"/>
      </w:tabs>
      <w:rPr>
        <w:rFonts w:ascii="Arial" w:hAnsi="Arial"/>
        <w:color w:val="808080"/>
        <w:sz w:val="20"/>
        <w:lang w:eastAsia="en-US"/>
      </w:rPr>
    </w:pPr>
    <w:r w:rsidRPr="00A337B9">
      <w:rPr>
        <w:rFonts w:ascii="Arial" w:hAnsi="Arial"/>
        <w:color w:val="808080"/>
        <w:sz w:val="20"/>
        <w:lang w:eastAsia="en-US"/>
      </w:rPr>
      <w:t>This resource is copyright © Crown 201</w:t>
    </w:r>
    <w:r w:rsidR="002A0BC6">
      <w:rPr>
        <w:rFonts w:ascii="Arial" w:hAnsi="Arial"/>
        <w:color w:val="808080"/>
        <w:sz w:val="20"/>
        <w:lang w:eastAsia="en-US"/>
      </w:rPr>
      <w:t>5</w:t>
    </w:r>
    <w:r>
      <w:rPr>
        <w:rFonts w:ascii="Arial" w:hAnsi="Arial"/>
        <w:color w:val="808080"/>
        <w:sz w:val="20"/>
        <w:lang w:eastAsia="en-US"/>
      </w:rPr>
      <w:tab/>
    </w:r>
    <w:r w:rsidRPr="00A337B9">
      <w:rPr>
        <w:rFonts w:ascii="Arial" w:hAnsi="Arial"/>
        <w:color w:val="808080"/>
        <w:sz w:val="20"/>
        <w:lang w:eastAsia="en-US"/>
      </w:rPr>
      <w:t xml:space="preserve">Page </w:t>
    </w:r>
    <w:r w:rsidR="00F7019A"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00F7019A" w:rsidRPr="00A337B9">
      <w:rPr>
        <w:rFonts w:ascii="Arial" w:hAnsi="Arial"/>
        <w:color w:val="808080"/>
        <w:sz w:val="20"/>
        <w:lang w:eastAsia="en-US"/>
      </w:rPr>
      <w:fldChar w:fldCharType="separate"/>
    </w:r>
    <w:r w:rsidR="00F57A2C">
      <w:rPr>
        <w:rFonts w:ascii="Arial" w:hAnsi="Arial"/>
        <w:noProof/>
        <w:color w:val="808080"/>
        <w:sz w:val="20"/>
        <w:lang w:eastAsia="en-US"/>
      </w:rPr>
      <w:t>1</w:t>
    </w:r>
    <w:r w:rsidR="00F7019A"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00F7019A"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00F7019A" w:rsidRPr="00A337B9">
      <w:rPr>
        <w:rFonts w:ascii="Arial" w:hAnsi="Arial"/>
        <w:color w:val="808080"/>
        <w:sz w:val="20"/>
        <w:lang w:eastAsia="en-US"/>
      </w:rPr>
      <w:fldChar w:fldCharType="separate"/>
    </w:r>
    <w:r w:rsidR="00F57A2C">
      <w:rPr>
        <w:rFonts w:ascii="Arial" w:hAnsi="Arial"/>
        <w:noProof/>
        <w:color w:val="808080"/>
        <w:sz w:val="20"/>
        <w:lang w:eastAsia="en-US"/>
      </w:rPr>
      <w:t>9</w:t>
    </w:r>
    <w:r w:rsidR="00F7019A" w:rsidRPr="00A337B9">
      <w:rPr>
        <w:rFonts w:ascii="Arial" w:hAnsi="Arial"/>
        <w:color w:val="808080"/>
        <w:sz w:val="20"/>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2FAD" w14:textId="77777777" w:rsidR="009E594B" w:rsidRDefault="009E594B" w:rsidP="00286552">
    <w:pPr>
      <w:pStyle w:val="Footer"/>
      <w:tabs>
        <w:tab w:val="clear" w:pos="4153"/>
        <w:tab w:val="clear" w:pos="8306"/>
        <w:tab w:val="right" w:pos="14459"/>
      </w:tabs>
      <w:rPr>
        <w:rFonts w:ascii="Arial" w:hAnsi="Arial"/>
        <w:color w:val="808080"/>
        <w:sz w:val="20"/>
        <w:lang w:eastAsia="en-US"/>
      </w:rPr>
    </w:pPr>
    <w:r w:rsidRPr="00A337B9">
      <w:rPr>
        <w:rFonts w:ascii="Arial" w:hAnsi="Arial"/>
        <w:color w:val="808080"/>
        <w:sz w:val="20"/>
        <w:lang w:eastAsia="en-US"/>
      </w:rPr>
      <w:t>This re</w:t>
    </w:r>
    <w:r>
      <w:rPr>
        <w:rFonts w:ascii="Arial" w:hAnsi="Arial"/>
        <w:color w:val="808080"/>
        <w:sz w:val="20"/>
        <w:lang w:eastAsia="en-US"/>
      </w:rPr>
      <w:t>source is copyright © Crown 201</w:t>
    </w:r>
    <w:r w:rsidR="002A0BC6">
      <w:rPr>
        <w:rFonts w:ascii="Arial" w:hAnsi="Arial"/>
        <w:color w:val="808080"/>
        <w:sz w:val="20"/>
        <w:lang w:eastAsia="en-US"/>
      </w:rPr>
      <w:t>5</w:t>
    </w:r>
    <w:r>
      <w:rPr>
        <w:rFonts w:ascii="Arial" w:hAnsi="Arial"/>
        <w:color w:val="808080"/>
        <w:sz w:val="20"/>
        <w:lang w:eastAsia="en-US"/>
      </w:rPr>
      <w:tab/>
    </w:r>
    <w:r w:rsidRPr="00A337B9">
      <w:rPr>
        <w:rFonts w:ascii="Arial" w:hAnsi="Arial"/>
        <w:color w:val="808080"/>
        <w:sz w:val="20"/>
        <w:lang w:eastAsia="en-US"/>
      </w:rPr>
      <w:t xml:space="preserve">Page </w:t>
    </w:r>
    <w:r w:rsidR="00F7019A"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00F7019A" w:rsidRPr="00A337B9">
      <w:rPr>
        <w:rFonts w:ascii="Arial" w:hAnsi="Arial"/>
        <w:color w:val="808080"/>
        <w:sz w:val="20"/>
        <w:lang w:eastAsia="en-US"/>
      </w:rPr>
      <w:fldChar w:fldCharType="separate"/>
    </w:r>
    <w:r w:rsidR="00F57A2C">
      <w:rPr>
        <w:rFonts w:ascii="Arial" w:hAnsi="Arial"/>
        <w:noProof/>
        <w:color w:val="808080"/>
        <w:sz w:val="20"/>
        <w:lang w:eastAsia="en-US"/>
      </w:rPr>
      <w:t>9</w:t>
    </w:r>
    <w:r w:rsidR="00F7019A"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00F7019A"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00F7019A" w:rsidRPr="00A337B9">
      <w:rPr>
        <w:rFonts w:ascii="Arial" w:hAnsi="Arial"/>
        <w:color w:val="808080"/>
        <w:sz w:val="20"/>
        <w:lang w:eastAsia="en-US"/>
      </w:rPr>
      <w:fldChar w:fldCharType="separate"/>
    </w:r>
    <w:r w:rsidR="00F57A2C">
      <w:rPr>
        <w:rFonts w:ascii="Arial" w:hAnsi="Arial"/>
        <w:noProof/>
        <w:color w:val="808080"/>
        <w:sz w:val="20"/>
        <w:lang w:eastAsia="en-US"/>
      </w:rPr>
      <w:t>9</w:t>
    </w:r>
    <w:r w:rsidR="00F7019A" w:rsidRPr="00A337B9">
      <w:rPr>
        <w:rFonts w:ascii="Arial" w:hAnsi="Arial"/>
        <w:color w:val="80808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54504" w14:textId="77777777" w:rsidR="001040A7" w:rsidRDefault="001040A7">
      <w:r>
        <w:separator/>
      </w:r>
    </w:p>
  </w:footnote>
  <w:footnote w:type="continuationSeparator" w:id="0">
    <w:p w14:paraId="268FCFFF" w14:textId="77777777" w:rsidR="001040A7" w:rsidRDefault="0010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B030" w14:textId="77777777" w:rsidR="009E594B" w:rsidRDefault="00000000">
    <w:pPr>
      <w:pStyle w:val="Header"/>
    </w:pPr>
    <w:r>
      <w:rPr>
        <w:noProof/>
        <w:lang w:eastAsia="en-US"/>
      </w:rPr>
      <w:pict w14:anchorId="2D5DA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4pt;height:40pt;rotation:315;z-index:-251661312;mso-wrap-edited:f;mso-position-horizontal:center;mso-position-horizontal-relative:margin;mso-position-vertical:center;mso-position-vertical-relative:margin" wrapcoords="21266 3260 21023 3260 20841 6520 20538 2852 20295 4890 20386 10188 19901 3667 19719 2852 19446 6928 19142 3667 18869 2852 18687 5705 18717 14671 17565 815 17261 4483 17383 6928 17201 9373 16655 7743 16442 6928 16230 9781 16078 7743 15532 6520 15411 7743 14865 7743 14956 10596 14440 7743 14167 6928 14076 8150 13773 4890 13500 8150 13166 5298 12802 8966 12195 2037 11831 4075 11892 6928 11649 7743 11528 8966 10496 4890 9920 7743 9222 7743 8191 2852 8069 2852 7917 4483 7826 7335 7311 5705 7068 5298 6461 7335 6037 1630 5794 4075 5915 9373 5248 2852 5096 4075 5248 9781 4732 4075 4277 1222 4095 3260 3094 3667 3033 4075 3155 9373 2639 4075 2487 3667 2335 7335 1880 4890 1456 2852 728 4075 637 3667 60 3260 91 13856 30 16301 151 17524 151 17932 455 18339 819 16709 1274 19562 1486 16709 1395 13041 1941 18747 2335 17116 2366 16301 3033 17932 3306 19562 3549 16709 3428 12633 3549 13856 4398 18339 4550 17524 4489 12633 4429 7743 5248 18339 5521 16709 5430 11818 5764 15894 6431 19562 14349 17524 14501 16301 14501 13449 15350 19154 15532 17932 16685 17524 16776 16709 17595 17932 18900 17524 18991 18747 19294 17116 19415 15486 19567 16709 19870 17932 20083 15079 20507 19154 20720 16709 20598 13041 21053 18747 21448 17524 21539 16301 21539 7743 21539 6928 21266 3260" fillcolor="silver" stroked="f">
          <v:textpath style="font-family:&quot;Times New Roman&quot;" string="DRAFT Not for students use in 20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E191" w14:textId="77777777" w:rsidR="009E594B" w:rsidRPr="00D77826" w:rsidRDefault="009E594B" w:rsidP="009E594B">
    <w:pPr>
      <w:pStyle w:val="Header"/>
      <w:rPr>
        <w:rFonts w:ascii="Arial" w:hAnsi="Arial"/>
        <w:color w:val="808080"/>
        <w:sz w:val="22"/>
        <w:lang w:eastAsia="en-US"/>
      </w:rPr>
    </w:pPr>
    <w:r w:rsidRPr="00D77826">
      <w:rPr>
        <w:rFonts w:ascii="Arial" w:hAnsi="Arial"/>
        <w:color w:val="808080"/>
        <w:sz w:val="22"/>
        <w:lang w:eastAsia="en-US"/>
      </w:rPr>
      <w:t>Internal assessment resource English 1.7B</w:t>
    </w:r>
    <w:r w:rsidR="008D2DF1">
      <w:rPr>
        <w:rFonts w:ascii="Arial" w:hAnsi="Arial"/>
        <w:color w:val="808080"/>
        <w:sz w:val="22"/>
        <w:lang w:eastAsia="en-US"/>
      </w:rPr>
      <w:t xml:space="preserve"> v</w:t>
    </w:r>
    <w:r w:rsidR="00F57A2C">
      <w:rPr>
        <w:rFonts w:ascii="Arial" w:hAnsi="Arial"/>
        <w:color w:val="808080"/>
        <w:sz w:val="22"/>
        <w:lang w:eastAsia="en-US"/>
      </w:rPr>
      <w:t>4</w:t>
    </w:r>
    <w:r w:rsidRPr="00D77826">
      <w:rPr>
        <w:rFonts w:ascii="Arial" w:hAnsi="Arial"/>
        <w:color w:val="808080"/>
        <w:sz w:val="22"/>
        <w:lang w:eastAsia="en-US"/>
      </w:rPr>
      <w:t xml:space="preserve"> for Achievement Standard 90855</w:t>
    </w:r>
  </w:p>
  <w:p w14:paraId="381B3139" w14:textId="77777777" w:rsidR="009E594B" w:rsidRDefault="009E594B" w:rsidP="009E594B">
    <w:pPr>
      <w:pStyle w:val="Footer"/>
      <w:rPr>
        <w:rFonts w:ascii="Arial" w:hAnsi="Arial"/>
        <w:color w:val="808080"/>
        <w:sz w:val="20"/>
        <w:lang w:eastAsia="en-US"/>
      </w:rPr>
    </w:pPr>
    <w:r w:rsidRPr="00A337B9">
      <w:rPr>
        <w:rFonts w:ascii="Arial" w:hAnsi="Arial"/>
        <w:color w:val="808080"/>
        <w:sz w:val="20"/>
        <w:lang w:eastAsia="en-US"/>
      </w:rPr>
      <w:t xml:space="preserve">PAGE FOR </w:t>
    </w:r>
    <w:r>
      <w:rPr>
        <w:rFonts w:ascii="Arial" w:hAnsi="Arial"/>
        <w:color w:val="808080"/>
        <w:sz w:val="20"/>
        <w:lang w:eastAsia="en-US"/>
      </w:rPr>
      <w:t>TEACHER</w:t>
    </w:r>
    <w:r w:rsidRPr="00A337B9">
      <w:rPr>
        <w:rFonts w:ascii="Arial" w:hAnsi="Arial"/>
        <w:color w:val="808080"/>
        <w:sz w:val="20"/>
        <w:lang w:eastAsia="en-US"/>
      </w:rPr>
      <w:t xml:space="preserve"> USE</w:t>
    </w:r>
  </w:p>
  <w:p w14:paraId="063C1E5E" w14:textId="77777777" w:rsidR="009E594B" w:rsidRPr="0030502E" w:rsidRDefault="009E594B" w:rsidP="009E594B">
    <w:pPr>
      <w:pStyle w:val="Footer"/>
      <w:rPr>
        <w:rFonts w:ascii="Arial" w:hAnsi="Arial"/>
        <w:color w:val="808080"/>
        <w:sz w:val="16"/>
        <w:szCs w:val="1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B788" w14:textId="77777777" w:rsidR="009E594B" w:rsidRDefault="00000000">
    <w:pPr>
      <w:pStyle w:val="Header"/>
    </w:pPr>
    <w:r>
      <w:rPr>
        <w:noProof/>
        <w:lang w:eastAsia="en-US"/>
      </w:rPr>
      <w:pict w14:anchorId="7DAAA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34pt;height:40pt;rotation:315;z-index:-251660288;mso-wrap-edited:f;mso-position-horizontal:center;mso-position-horizontal-relative:margin;mso-position-vertical:center;mso-position-vertical-relative:margin" wrapcoords="21266 3260 21023 3260 20841 6520 20538 2852 20295 4890 20386 10188 19901 3667 19719 2852 19446 6928 19142 3667 18869 2852 18687 5705 18717 14671 17565 815 17261 4483 17383 6928 17201 9373 16655 7743 16442 6928 16230 9781 16078 7743 15532 6520 15411 7743 14865 7743 14956 10596 14440 7743 14167 6928 14076 8150 13773 4890 13500 8150 13166 5298 12802 8966 12195 2037 11831 4075 11892 6928 11649 7743 11528 8966 10496 4890 9920 7743 9222 7743 8191 2852 8069 2852 7917 4483 7826 7335 7311 5705 7068 5298 6461 7335 6037 1630 5794 4075 5915 9373 5248 2852 5096 4075 5248 9781 4732 4075 4277 1222 4095 3260 3094 3667 3033 4075 3155 9373 2639 4075 2487 3667 2335 7335 1880 4890 1456 2852 728 4075 637 3667 60 3260 91 13856 30 16301 151 17524 151 17932 455 18339 819 16709 1274 19562 1486 16709 1395 13041 1941 18747 2335 17116 2366 16301 3033 17932 3306 19562 3549 16709 3428 12633 3549 13856 4398 18339 4550 17524 4489 12633 4429 7743 5248 18339 5521 16709 5430 11818 5764 15894 6431 19562 14349 17524 14501 16301 14501 13449 15350 19154 15532 17932 16685 17524 16776 16709 17595 17932 18900 17524 18991 18747 19294 17116 19415 15486 19567 16709 19870 17932 20083 15079 20507 19154 20720 16709 20598 13041 21053 18747 21448 17524 21539 16301 21539 7743 21539 6928 21266 3260" fillcolor="silver" stroked="f">
          <v:textpath style="font-family:&quot;Times New Roman&quot;" string="DRAFT Not for students use in 201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7760" w14:textId="77777777" w:rsidR="009E594B" w:rsidRDefault="00000000">
    <w:pPr>
      <w:pStyle w:val="Header"/>
    </w:pPr>
    <w:r>
      <w:rPr>
        <w:noProof/>
        <w:lang w:eastAsia="en-US"/>
      </w:rPr>
      <w:pict w14:anchorId="17F34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534pt;height:40pt;rotation:315;z-index:-251659264;mso-wrap-edited:f;mso-position-horizontal:center;mso-position-horizontal-relative:margin;mso-position-vertical:center;mso-position-vertical-relative:margin" wrapcoords="21266 3260 21023 3260 20841 6520 20538 2852 20295 4890 20386 10188 19901 3667 19719 2852 19446 6928 19142 3667 18869 2852 18687 5705 18717 14671 17565 815 17261 4483 17383 6928 17201 9373 16655 7743 16442 6928 16230 9781 16078 7743 15532 6520 15411 7743 14865 7743 14956 10596 14440 7743 14167 6928 14076 8150 13773 4890 13500 8150 13166 5298 12802 8966 12195 2037 11831 4075 11892 6928 11649 7743 11528 8966 10496 4890 9920 7743 9222 7743 8191 2852 8069 2852 7917 4483 7826 7335 7311 5705 7068 5298 6461 7335 6037 1630 5794 4075 5915 9373 5248 2852 5096 4075 5248 9781 4732 4075 4277 1222 4095 3260 3094 3667 3033 4075 3155 9373 2639 4075 2487 3667 2335 7335 1880 4890 1456 2852 728 4075 637 3667 60 3260 91 13856 30 16301 151 17524 151 17932 455 18339 819 16709 1274 19562 1486 16709 1395 13041 1941 18747 2335 17116 2366 16301 3033 17932 3306 19562 3549 16709 3428 12633 3549 13856 4398 18339 4550 17524 4489 12633 4429 7743 5248 18339 5521 16709 5430 11818 5764 15894 6431 19562 14349 17524 14501 16301 14501 13449 15350 19154 15532 17932 16685 17524 16776 16709 17595 17932 18900 17524 18991 18747 19294 17116 19415 15486 19567 16709 19870 17932 20083 15079 20507 19154 20720 16709 20598 13041 21053 18747 21448 17524 21539 16301 21539 7743 21539 6928 21266 3260" fillcolor="silver" stroked="f">
          <v:textpath style="font-family:&quot;Times New Roman&quot;" string="DRAFT Not for students use in 201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4139" w14:textId="77777777" w:rsidR="009E594B" w:rsidRPr="00750778" w:rsidRDefault="009E594B" w:rsidP="009E594B">
    <w:pPr>
      <w:pStyle w:val="Header"/>
      <w:rPr>
        <w:rFonts w:ascii="Arial" w:hAnsi="Arial"/>
        <w:color w:val="808080"/>
        <w:sz w:val="22"/>
        <w:lang w:eastAsia="en-US"/>
      </w:rPr>
    </w:pPr>
    <w:r w:rsidRPr="00750778">
      <w:rPr>
        <w:rFonts w:ascii="Arial" w:hAnsi="Arial"/>
        <w:color w:val="808080"/>
        <w:sz w:val="22"/>
        <w:lang w:eastAsia="en-US"/>
      </w:rPr>
      <w:t>Internal assessment resource English 1.7B</w:t>
    </w:r>
    <w:r w:rsidR="008D2DF1">
      <w:rPr>
        <w:rFonts w:ascii="Arial" w:hAnsi="Arial"/>
        <w:color w:val="808080"/>
        <w:sz w:val="22"/>
        <w:lang w:eastAsia="en-US"/>
      </w:rPr>
      <w:t xml:space="preserve"> v</w:t>
    </w:r>
    <w:r w:rsidR="00F57A2C">
      <w:rPr>
        <w:rFonts w:ascii="Arial" w:hAnsi="Arial"/>
        <w:color w:val="808080"/>
        <w:sz w:val="22"/>
        <w:lang w:eastAsia="en-US"/>
      </w:rPr>
      <w:t>4</w:t>
    </w:r>
    <w:r w:rsidRPr="00750778">
      <w:rPr>
        <w:rFonts w:ascii="Arial" w:hAnsi="Arial"/>
        <w:color w:val="808080"/>
        <w:sz w:val="22"/>
        <w:lang w:eastAsia="en-US"/>
      </w:rPr>
      <w:t xml:space="preserve"> for Achievement Standard 90855</w:t>
    </w:r>
  </w:p>
  <w:p w14:paraId="11252C55" w14:textId="77777777" w:rsidR="009E594B" w:rsidRDefault="009E594B" w:rsidP="009E594B">
    <w:pPr>
      <w:pStyle w:val="Footer"/>
      <w:rPr>
        <w:rFonts w:ascii="Arial" w:hAnsi="Arial"/>
        <w:color w:val="808080"/>
        <w:sz w:val="20"/>
        <w:lang w:eastAsia="en-US"/>
      </w:rPr>
    </w:pPr>
    <w:r w:rsidRPr="00A337B9">
      <w:rPr>
        <w:rFonts w:ascii="Arial" w:hAnsi="Arial"/>
        <w:color w:val="808080"/>
        <w:sz w:val="20"/>
        <w:lang w:eastAsia="en-US"/>
      </w:rPr>
      <w:t>PAGE FOR STUDENT USE</w:t>
    </w:r>
  </w:p>
  <w:p w14:paraId="5A227FD6" w14:textId="77777777" w:rsidR="00286552" w:rsidRPr="00A337B9" w:rsidRDefault="00286552" w:rsidP="009E594B">
    <w:pPr>
      <w:pStyle w:val="Footer"/>
      <w:rPr>
        <w:rFonts w:ascii="Arial" w:hAnsi="Arial"/>
        <w:color w:val="808080"/>
        <w:sz w:val="20"/>
        <w:lang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5AE6" w14:textId="77777777" w:rsidR="009E594B" w:rsidRDefault="00000000">
    <w:pPr>
      <w:pStyle w:val="Header"/>
    </w:pPr>
    <w:r>
      <w:rPr>
        <w:noProof/>
        <w:lang w:eastAsia="en-US"/>
      </w:rPr>
      <w:pict w14:anchorId="6B190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30" type="#_x0000_t136" style="position:absolute;margin-left:0;margin-top:0;width:534pt;height:40pt;rotation:315;z-index:-251658240;mso-wrap-edited:f;mso-position-horizontal:center;mso-position-horizontal-relative:margin;mso-position-vertical:center;mso-position-vertical-relative:margin" wrapcoords="21266 3260 21023 3260 20841 6520 20538 2852 20295 4890 20386 10188 19901 3667 19719 2852 19446 6928 19142 3667 18869 2852 18687 5705 18717 14671 17565 815 17261 4483 17383 6928 17201 9373 16655 7743 16442 6928 16230 9781 16078 7743 15532 6520 15411 7743 14865 7743 14956 10596 14440 7743 14167 6928 14076 8150 13773 4890 13500 8150 13166 5298 12802 8966 12195 2037 11831 4075 11892 6928 11649 7743 11528 8966 10496 4890 9920 7743 9222 7743 8191 2852 8069 2852 7917 4483 7826 7335 7311 5705 7068 5298 6461 7335 6037 1630 5794 4075 5915 9373 5248 2852 5096 4075 5248 9781 4732 4075 4277 1222 4095 3260 3094 3667 3033 4075 3155 9373 2639 4075 2487 3667 2335 7335 1880 4890 1456 2852 728 4075 637 3667 60 3260 91 13856 30 16301 151 17524 151 17932 455 18339 819 16709 1274 19562 1486 16709 1395 13041 1941 18747 2335 17116 2366 16301 3033 17932 3306 19562 3549 16709 3428 12633 3549 13856 4398 18339 4550 17524 4489 12633 4429 7743 5248 18339 5521 16709 5430 11818 5764 15894 6431 19562 14349 17524 14501 16301 14501 13449 15350 19154 15532 17932 16685 17524 16776 16709 17595 17932 18900 17524 18991 18747 19294 17116 19415 15486 19567 16709 19870 17932 20083 15079 20507 19154 20720 16709 20598 13041 21053 18747 21448 17524 21539 16301 21539 7743 21539 6928 21266 3260" fillcolor="silver" stroked="f">
          <v:textpath style="font-family:&quot;Times New Roman&quot;" string="DRAFT Not for students use in 201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FDCE" w14:textId="77777777" w:rsidR="009E594B" w:rsidRDefault="00000000">
    <w:pPr>
      <w:pStyle w:val="Header"/>
    </w:pPr>
    <w:r>
      <w:rPr>
        <w:noProof/>
        <w:lang w:eastAsia="en-US"/>
      </w:rPr>
      <w:pict w14:anchorId="39D2C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35" type="#_x0000_t136" style="position:absolute;margin-left:0;margin-top:0;width:534pt;height:40pt;rotation:315;z-index:-251657216;mso-wrap-edited:f;mso-position-horizontal:center;mso-position-horizontal-relative:margin;mso-position-vertical:center;mso-position-vertical-relative:margin" wrapcoords="21266 3260 21023 3260 20841 6520 20538 2852 20295 4890 20386 10188 19901 3667 19719 2852 19446 6928 19142 3667 18869 2852 18687 5705 18717 14671 17565 815 17261 4483 17383 6928 17201 9373 16655 7743 16442 6928 16230 9781 16078 7743 15532 6520 15411 7743 14865 7743 14956 10596 14440 7743 14167 6928 14076 8150 13773 4890 13500 8150 13166 5298 12802 8966 12195 2037 11831 4075 11892 6928 11649 7743 11528 8966 10496 4890 9920 7743 9222 7743 8191 2852 8069 2852 7917 4483 7826 7335 7311 5705 7068 5298 6461 7335 6037 1630 5794 4075 5915 9373 5248 2852 5096 4075 5248 9781 4732 4075 4277 1222 4095 3260 3094 3667 3033 4075 3155 9373 2639 4075 2487 3667 2335 7335 1880 4890 1456 2852 728 4075 637 3667 60 3260 91 13856 30 16301 151 17524 151 17932 455 18339 819 16709 1274 19562 1486 16709 1395 13041 1941 18747 2335 17116 2366 16301 3033 17932 3306 19562 3549 16709 3428 12633 3549 13856 4398 18339 4550 17524 4489 12633 4429 7743 5248 18339 5521 16709 5430 11818 5764 15894 6431 19562 14349 17524 14501 16301 14501 13449 15350 19154 15532 17932 16685 17524 16776 16709 17595 17932 18900 17524 18991 18747 19294 17116 19415 15486 19567 16709 19870 17932 20083 15079 20507 19154 20720 16709 20598 13041 21053 18747 21448 17524 21539 16301 21539 7743 21539 6928 21266 3260" fillcolor="silver" stroked="f">
          <v:textpath style="font-family:&quot;Times New Roman&quot;" string="DRAFT Not for students use in 201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057E" w14:textId="77777777" w:rsidR="009E594B" w:rsidRPr="00750778" w:rsidRDefault="009E594B" w:rsidP="009E594B">
    <w:pPr>
      <w:pStyle w:val="Header"/>
      <w:rPr>
        <w:rFonts w:ascii="Arial" w:hAnsi="Arial"/>
        <w:color w:val="808080"/>
        <w:sz w:val="22"/>
        <w:lang w:eastAsia="en-US"/>
      </w:rPr>
    </w:pPr>
    <w:r w:rsidRPr="00750778">
      <w:rPr>
        <w:rFonts w:ascii="Arial" w:hAnsi="Arial"/>
        <w:color w:val="808080"/>
        <w:sz w:val="22"/>
        <w:lang w:eastAsia="en-US"/>
      </w:rPr>
      <w:t>Internal assessment resource English 1.7B</w:t>
    </w:r>
    <w:r w:rsidR="008D2DF1">
      <w:rPr>
        <w:rFonts w:ascii="Arial" w:hAnsi="Arial"/>
        <w:color w:val="808080"/>
        <w:sz w:val="22"/>
        <w:lang w:eastAsia="en-US"/>
      </w:rPr>
      <w:t xml:space="preserve"> v</w:t>
    </w:r>
    <w:r w:rsidR="00F57A2C">
      <w:rPr>
        <w:rFonts w:ascii="Arial" w:hAnsi="Arial"/>
        <w:color w:val="808080"/>
        <w:sz w:val="22"/>
        <w:lang w:eastAsia="en-US"/>
      </w:rPr>
      <w:t>4</w:t>
    </w:r>
    <w:r w:rsidRPr="00750778">
      <w:rPr>
        <w:rFonts w:ascii="Arial" w:hAnsi="Arial"/>
        <w:color w:val="808080"/>
        <w:sz w:val="22"/>
        <w:lang w:eastAsia="en-US"/>
      </w:rPr>
      <w:t xml:space="preserve"> for Achievement Standard 90855</w:t>
    </w:r>
  </w:p>
  <w:p w14:paraId="613F9D3F" w14:textId="77777777" w:rsidR="009E594B" w:rsidRPr="00A337B9" w:rsidRDefault="009E594B" w:rsidP="009E594B">
    <w:pPr>
      <w:pStyle w:val="Footer"/>
      <w:rPr>
        <w:rFonts w:ascii="Arial" w:hAnsi="Arial"/>
        <w:color w:val="808080"/>
        <w:sz w:val="20"/>
        <w:lang w:eastAsia="en-US"/>
      </w:rPr>
    </w:pPr>
    <w:r w:rsidRPr="00A337B9">
      <w:rPr>
        <w:rFonts w:ascii="Arial" w:hAnsi="Arial"/>
        <w:color w:val="808080"/>
        <w:sz w:val="20"/>
        <w:lang w:eastAsia="en-US"/>
      </w:rPr>
      <w:t xml:space="preserve">PAGE FOR </w:t>
    </w:r>
    <w:r>
      <w:rPr>
        <w:rFonts w:ascii="Arial" w:hAnsi="Arial"/>
        <w:color w:val="808080"/>
        <w:sz w:val="20"/>
        <w:lang w:eastAsia="en-US"/>
      </w:rPr>
      <w:t>TEACHER</w:t>
    </w:r>
    <w:r w:rsidRPr="00A337B9">
      <w:rPr>
        <w:rFonts w:ascii="Arial" w:hAnsi="Arial"/>
        <w:color w:val="808080"/>
        <w:sz w:val="20"/>
        <w:lang w:eastAsia="en-US"/>
      </w:rPr>
      <w:t xml:space="preserve"> USE</w:t>
    </w:r>
  </w:p>
  <w:p w14:paraId="608057FF" w14:textId="77777777" w:rsidR="009E594B" w:rsidRPr="00D22D95" w:rsidRDefault="009E594B" w:rsidP="009E59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73A8" w14:textId="77777777" w:rsidR="009E594B" w:rsidRDefault="00000000">
    <w:pPr>
      <w:pStyle w:val="Header"/>
    </w:pPr>
    <w:r>
      <w:rPr>
        <w:noProof/>
        <w:lang w:eastAsia="en-US"/>
      </w:rPr>
      <w:pict w14:anchorId="6599E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1036" type="#_x0000_t136" style="position:absolute;margin-left:0;margin-top:0;width:534pt;height:40pt;rotation:315;z-index:-251656192;mso-wrap-edited:f;mso-position-horizontal:center;mso-position-horizontal-relative:margin;mso-position-vertical:center;mso-position-vertical-relative:margin" wrapcoords="21266 3260 21023 3260 20841 6520 20538 2852 20295 4890 20386 10188 19901 3667 19719 2852 19446 6928 19142 3667 18869 2852 18687 5705 18717 14671 17565 815 17261 4483 17383 6928 17201 9373 16655 7743 16442 6928 16230 9781 16078 7743 15532 6520 15411 7743 14865 7743 14956 10596 14440 7743 14167 6928 14076 8150 13773 4890 13500 8150 13166 5298 12802 8966 12195 2037 11831 4075 11892 6928 11649 7743 11528 8966 10496 4890 9920 7743 9222 7743 8191 2852 8069 2852 7917 4483 7826 7335 7311 5705 7068 5298 6461 7335 6037 1630 5794 4075 5915 9373 5248 2852 5096 4075 5248 9781 4732 4075 4277 1222 4095 3260 3094 3667 3033 4075 3155 9373 2639 4075 2487 3667 2335 7335 1880 4890 1456 2852 728 4075 637 3667 60 3260 91 13856 30 16301 151 17524 151 17932 455 18339 819 16709 1274 19562 1486 16709 1395 13041 1941 18747 2335 17116 2366 16301 3033 17932 3306 19562 3549 16709 3428 12633 3549 13856 4398 18339 4550 17524 4489 12633 4429 7743 5248 18339 5521 16709 5430 11818 5764 15894 6431 19562 14349 17524 14501 16301 14501 13449 15350 19154 15532 17932 16685 17524 16776 16709 17595 17932 18900 17524 18991 18747 19294 17116 19415 15486 19567 16709 19870 17932 20083 15079 20507 19154 20720 16709 20598 13041 21053 18747 21448 17524 21539 16301 21539 7743 21539 6928 21266 3260" fillcolor="silver" stroked="f">
          <v:textpath style="font-family:&quot;Times New Roman&quot;" string="DRAFT Not for students use in 20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322"/>
    <w:multiLevelType w:val="hybridMultilevel"/>
    <w:tmpl w:val="82B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B26BC"/>
    <w:multiLevelType w:val="singleLevel"/>
    <w:tmpl w:val="3B488F28"/>
    <w:lvl w:ilvl="0">
      <w:start w:val="1"/>
      <w:numFmt w:val="bullet"/>
      <w:pStyle w:val="NCEAtablebullet"/>
      <w:lvlText w:val=""/>
      <w:lvlJc w:val="left"/>
      <w:pPr>
        <w:tabs>
          <w:tab w:val="num" w:pos="357"/>
        </w:tabs>
        <w:ind w:left="357" w:hanging="357"/>
      </w:pPr>
      <w:rPr>
        <w:rFonts w:ascii="Symbol" w:hAnsi="Symbol" w:hint="default"/>
        <w:b w:val="0"/>
        <w:bCs w:val="0"/>
        <w:i w:val="0"/>
        <w:iCs w:val="0"/>
        <w:sz w:val="16"/>
        <w:szCs w:val="16"/>
      </w:rPr>
    </w:lvl>
  </w:abstractNum>
  <w:abstractNum w:abstractNumId="2" w15:restartNumberingAfterBreak="0">
    <w:nsid w:val="2DD929AF"/>
    <w:multiLevelType w:val="hybridMultilevel"/>
    <w:tmpl w:val="B7F2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24079"/>
    <w:multiLevelType w:val="hybridMultilevel"/>
    <w:tmpl w:val="5424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6014D"/>
    <w:multiLevelType w:val="hybridMultilevel"/>
    <w:tmpl w:val="43B2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8339C"/>
    <w:multiLevelType w:val="hybridMultilevel"/>
    <w:tmpl w:val="69F4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C7FC7"/>
    <w:multiLevelType w:val="hybridMultilevel"/>
    <w:tmpl w:val="8F9C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776EF"/>
    <w:multiLevelType w:val="hybridMultilevel"/>
    <w:tmpl w:val="F144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962FB"/>
    <w:multiLevelType w:val="hybridMultilevel"/>
    <w:tmpl w:val="4148FB0E"/>
    <w:lvl w:ilvl="0" w:tplc="D4807592">
      <w:start w:val="1"/>
      <w:numFmt w:val="bullet"/>
      <w:pStyle w:val="NCEAbullets"/>
      <w:lvlText w:val=""/>
      <w:lvlJc w:val="left"/>
      <w:pPr>
        <w:tabs>
          <w:tab w:val="num" w:pos="0"/>
        </w:tabs>
      </w:pPr>
      <w:rPr>
        <w:rFonts w:ascii="Symbol" w:hAnsi="Symbol" w:hint="default"/>
        <w:sz w:val="18"/>
      </w:rPr>
    </w:lvl>
    <w:lvl w:ilvl="1" w:tplc="2EF017F4">
      <w:start w:val="1"/>
      <w:numFmt w:val="bullet"/>
      <w:lvlText w:val=""/>
      <w:lvlJc w:val="left"/>
      <w:pPr>
        <w:tabs>
          <w:tab w:val="num" w:pos="1483"/>
        </w:tabs>
        <w:ind w:left="1483" w:hanging="340"/>
      </w:pPr>
      <w:rPr>
        <w:rFonts w:ascii="Symbol" w:hAnsi="Symbol" w:hint="default"/>
        <w:color w:val="auto"/>
        <w:sz w:val="18"/>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5862760">
    <w:abstractNumId w:val="8"/>
  </w:num>
  <w:num w:numId="2" w16cid:durableId="2034529361">
    <w:abstractNumId w:val="1"/>
  </w:num>
  <w:num w:numId="3" w16cid:durableId="44380658">
    <w:abstractNumId w:val="9"/>
  </w:num>
  <w:num w:numId="4" w16cid:durableId="1765029832">
    <w:abstractNumId w:val="0"/>
  </w:num>
  <w:num w:numId="5" w16cid:durableId="197816287">
    <w:abstractNumId w:val="7"/>
  </w:num>
  <w:num w:numId="6" w16cid:durableId="1191724490">
    <w:abstractNumId w:val="3"/>
  </w:num>
  <w:num w:numId="7" w16cid:durableId="1057510897">
    <w:abstractNumId w:val="5"/>
  </w:num>
  <w:num w:numId="8" w16cid:durableId="1393431422">
    <w:abstractNumId w:val="6"/>
  </w:num>
  <w:num w:numId="9" w16cid:durableId="1097022797">
    <w:abstractNumId w:val="4"/>
  </w:num>
  <w:num w:numId="10" w16cid:durableId="103811800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B35"/>
    <w:rsid w:val="000D600E"/>
    <w:rsid w:val="001040A7"/>
    <w:rsid w:val="001848A0"/>
    <w:rsid w:val="00185DA8"/>
    <w:rsid w:val="001C243A"/>
    <w:rsid w:val="00227E01"/>
    <w:rsid w:val="00286552"/>
    <w:rsid w:val="002A0BC6"/>
    <w:rsid w:val="003127E1"/>
    <w:rsid w:val="003537EB"/>
    <w:rsid w:val="003732B2"/>
    <w:rsid w:val="0045122F"/>
    <w:rsid w:val="004B4571"/>
    <w:rsid w:val="00591352"/>
    <w:rsid w:val="005F2771"/>
    <w:rsid w:val="0066611B"/>
    <w:rsid w:val="007944D8"/>
    <w:rsid w:val="008D2DF1"/>
    <w:rsid w:val="00975149"/>
    <w:rsid w:val="009E594B"/>
    <w:rsid w:val="00A75B35"/>
    <w:rsid w:val="00AD1031"/>
    <w:rsid w:val="00F57A2C"/>
    <w:rsid w:val="00F7019A"/>
    <w:rsid w:val="00F832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5B509254"/>
  <w15:docId w15:val="{8F13A7E4-1343-4D9D-BB4D-C5F8D48D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18F"/>
    <w:rPr>
      <w:rFonts w:ascii="Arial Mäori" w:hAnsi="Arial Mäori"/>
      <w:sz w:val="24"/>
    </w:rPr>
  </w:style>
  <w:style w:type="paragraph" w:styleId="Heading1">
    <w:name w:val="heading 1"/>
    <w:basedOn w:val="Normal"/>
    <w:next w:val="Normal"/>
    <w:link w:val="Heading1Char"/>
    <w:qFormat/>
    <w:rsid w:val="005F218F"/>
    <w:pPr>
      <w:keepNext/>
      <w:spacing w:before="240" w:after="60"/>
      <w:outlineLvl w:val="0"/>
    </w:pPr>
    <w:rPr>
      <w:b/>
      <w:kern w:val="28"/>
      <w:sz w:val="28"/>
    </w:rPr>
  </w:style>
  <w:style w:type="paragraph" w:styleId="Heading2">
    <w:name w:val="heading 2"/>
    <w:basedOn w:val="Normal"/>
    <w:next w:val="Normal"/>
    <w:qFormat/>
    <w:rsid w:val="005F218F"/>
    <w:pPr>
      <w:keepNext/>
      <w:outlineLvl w:val="1"/>
    </w:pPr>
    <w:rPr>
      <w:i/>
    </w:rPr>
  </w:style>
  <w:style w:type="paragraph" w:styleId="Heading3">
    <w:name w:val="heading 3"/>
    <w:basedOn w:val="Normal"/>
    <w:next w:val="Normal"/>
    <w:qFormat/>
    <w:rsid w:val="005F218F"/>
    <w:pPr>
      <w:keepNext/>
      <w:ind w:right="-1"/>
      <w:outlineLvl w:val="2"/>
    </w:pPr>
    <w:rPr>
      <w:b/>
    </w:rPr>
  </w:style>
  <w:style w:type="paragraph" w:styleId="Heading4">
    <w:name w:val="heading 4"/>
    <w:basedOn w:val="Normal"/>
    <w:next w:val="Normal"/>
    <w:qFormat/>
    <w:rsid w:val="005F218F"/>
    <w:pPr>
      <w:keepNext/>
      <w:outlineLvl w:val="3"/>
    </w:pPr>
    <w:rPr>
      <w:b/>
    </w:rPr>
  </w:style>
  <w:style w:type="paragraph" w:styleId="Heading5">
    <w:name w:val="heading 5"/>
    <w:basedOn w:val="Normal"/>
    <w:next w:val="Normal"/>
    <w:qFormat/>
    <w:rsid w:val="005F218F"/>
    <w:pPr>
      <w:keepNext/>
      <w:jc w:val="center"/>
      <w:outlineLvl w:val="4"/>
    </w:pPr>
    <w:rPr>
      <w:b/>
    </w:rPr>
  </w:style>
  <w:style w:type="paragraph" w:styleId="Heading6">
    <w:name w:val="heading 6"/>
    <w:basedOn w:val="Normal"/>
    <w:next w:val="Normal"/>
    <w:qFormat/>
    <w:rsid w:val="005F218F"/>
    <w:pPr>
      <w:keepNext/>
      <w:ind w:firstLine="720"/>
      <w:outlineLvl w:val="5"/>
    </w:pPr>
    <w:rPr>
      <w:rFonts w:ascii="Times New Roman" w:hAnsi="Times New Roman"/>
      <w:b/>
      <w:sz w:val="20"/>
      <w:lang w:val="en-GB"/>
    </w:rPr>
  </w:style>
  <w:style w:type="paragraph" w:styleId="Heading7">
    <w:name w:val="heading 7"/>
    <w:basedOn w:val="Normal"/>
    <w:next w:val="Normal"/>
    <w:qFormat/>
    <w:rsid w:val="005F218F"/>
    <w:pPr>
      <w:keepNext/>
      <w:outlineLvl w:val="6"/>
    </w:pPr>
    <w:rPr>
      <w:b/>
      <w:i/>
      <w:sz w:val="28"/>
    </w:rPr>
  </w:style>
  <w:style w:type="paragraph" w:styleId="Heading8">
    <w:name w:val="heading 8"/>
    <w:basedOn w:val="Normal"/>
    <w:next w:val="Normal"/>
    <w:qFormat/>
    <w:rsid w:val="005F218F"/>
    <w:pPr>
      <w:keepNext/>
      <w:ind w:firstLine="720"/>
      <w:outlineLvl w:val="7"/>
    </w:pPr>
    <w:rPr>
      <w:b/>
    </w:rPr>
  </w:style>
  <w:style w:type="paragraph" w:styleId="Heading9">
    <w:name w:val="heading 9"/>
    <w:basedOn w:val="Normal"/>
    <w:next w:val="Normal"/>
    <w:qFormat/>
    <w:rsid w:val="005F218F"/>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218F"/>
    <w:pPr>
      <w:tabs>
        <w:tab w:val="center" w:pos="4153"/>
        <w:tab w:val="right" w:pos="8306"/>
      </w:tabs>
    </w:pPr>
  </w:style>
  <w:style w:type="paragraph" w:styleId="Header">
    <w:name w:val="header"/>
    <w:basedOn w:val="Normal"/>
    <w:link w:val="HeaderChar"/>
    <w:rsid w:val="005F218F"/>
    <w:pPr>
      <w:tabs>
        <w:tab w:val="center" w:pos="4153"/>
        <w:tab w:val="right" w:pos="8306"/>
      </w:tabs>
    </w:pPr>
  </w:style>
  <w:style w:type="paragraph" w:styleId="DocumentMap">
    <w:name w:val="Document Map"/>
    <w:basedOn w:val="Normal"/>
    <w:semiHidden/>
    <w:rsid w:val="005F218F"/>
    <w:pPr>
      <w:shd w:val="clear" w:color="auto" w:fill="000080"/>
    </w:pPr>
    <w:rPr>
      <w:rFonts w:ascii="Tahoma" w:hAnsi="Tahoma"/>
    </w:rPr>
  </w:style>
  <w:style w:type="paragraph" w:styleId="BodyTextIndent">
    <w:name w:val="Body Text Indent"/>
    <w:basedOn w:val="Normal"/>
    <w:link w:val="BodyTextIndentChar"/>
    <w:rsid w:val="005F218F"/>
    <w:pPr>
      <w:ind w:left="720"/>
    </w:pPr>
    <w:rPr>
      <w:rFonts w:ascii="Times New Roman" w:hAnsi="Times New Roman"/>
    </w:rPr>
  </w:style>
  <w:style w:type="paragraph" w:styleId="BodyText2">
    <w:name w:val="Body Text 2"/>
    <w:basedOn w:val="Normal"/>
    <w:link w:val="BodyText2Char"/>
    <w:rsid w:val="005F218F"/>
    <w:rPr>
      <w:rFonts w:ascii="Times New Roman" w:hAnsi="Times New Roman"/>
      <w:b/>
    </w:rPr>
  </w:style>
  <w:style w:type="paragraph" w:styleId="BodyText">
    <w:name w:val="Body Text"/>
    <w:basedOn w:val="Normal"/>
    <w:link w:val="BodyTextChar"/>
    <w:rsid w:val="005F218F"/>
    <w:pPr>
      <w:ind w:right="26"/>
    </w:pPr>
    <w:rPr>
      <w:rFonts w:ascii="Times New Roman" w:hAnsi="Times New Roman"/>
    </w:rPr>
  </w:style>
  <w:style w:type="paragraph" w:styleId="BodyText3">
    <w:name w:val="Body Text 3"/>
    <w:basedOn w:val="Normal"/>
    <w:rsid w:val="005F218F"/>
    <w:rPr>
      <w:rFonts w:ascii="Times New Roman" w:hAnsi="Times New Roman"/>
      <w:sz w:val="22"/>
    </w:rPr>
  </w:style>
  <w:style w:type="character" w:styleId="PageNumber">
    <w:name w:val="page number"/>
    <w:rsid w:val="005F218F"/>
    <w:rPr>
      <w:rFonts w:cs="Times New Roman"/>
    </w:rPr>
  </w:style>
  <w:style w:type="paragraph" w:styleId="BodyTextIndent2">
    <w:name w:val="Body Text Indent 2"/>
    <w:basedOn w:val="Normal"/>
    <w:rsid w:val="005F218F"/>
    <w:pPr>
      <w:ind w:left="318" w:hanging="318"/>
    </w:pPr>
  </w:style>
  <w:style w:type="paragraph" w:customStyle="1" w:styleId="indent2cm">
    <w:name w:val="indent 2cm"/>
    <w:basedOn w:val="Normal"/>
    <w:rsid w:val="005F218F"/>
    <w:pPr>
      <w:tabs>
        <w:tab w:val="left" w:pos="1134"/>
      </w:tabs>
      <w:spacing w:after="120"/>
      <w:ind w:left="1134" w:hanging="567"/>
    </w:pPr>
    <w:rPr>
      <w:rFonts w:ascii="Bookman" w:hAnsi="Bookman"/>
      <w:lang w:val="en-GB"/>
    </w:rPr>
  </w:style>
  <w:style w:type="paragraph" w:styleId="Title">
    <w:name w:val="Title"/>
    <w:basedOn w:val="Normal"/>
    <w:qFormat/>
    <w:rsid w:val="005F218F"/>
    <w:pPr>
      <w:jc w:val="center"/>
    </w:pPr>
    <w:rPr>
      <w:rFonts w:ascii="Arial" w:hAnsi="Arial"/>
      <w:b/>
      <w:lang w:val="en-GB"/>
    </w:rPr>
  </w:style>
  <w:style w:type="character" w:styleId="Hyperlink">
    <w:name w:val="Hyperlink"/>
    <w:rsid w:val="005F218F"/>
    <w:rPr>
      <w:color w:val="0000FF"/>
      <w:u w:val="single"/>
    </w:rPr>
  </w:style>
  <w:style w:type="paragraph" w:styleId="BlockText">
    <w:name w:val="Block Text"/>
    <w:basedOn w:val="Normal"/>
    <w:rsid w:val="005F218F"/>
    <w:pPr>
      <w:ind w:left="567" w:right="617"/>
    </w:pPr>
    <w:rPr>
      <w:rFonts w:ascii="Times New Roman Mäori" w:hAnsi="Times New Roman Mäori"/>
    </w:rPr>
  </w:style>
  <w:style w:type="paragraph" w:styleId="BalloonText">
    <w:name w:val="Balloon Text"/>
    <w:basedOn w:val="Normal"/>
    <w:semiHidden/>
    <w:rsid w:val="00F7019A"/>
    <w:rPr>
      <w:rFonts w:ascii="Tahoma" w:hAnsi="Tahoma" w:cs="Tahoma"/>
      <w:sz w:val="16"/>
      <w:szCs w:val="16"/>
    </w:rPr>
  </w:style>
  <w:style w:type="character" w:styleId="CommentReference">
    <w:name w:val="annotation reference"/>
    <w:semiHidden/>
    <w:rsid w:val="00F7019A"/>
    <w:rPr>
      <w:sz w:val="16"/>
    </w:rPr>
  </w:style>
  <w:style w:type="paragraph" w:styleId="CommentText">
    <w:name w:val="annotation text"/>
    <w:basedOn w:val="Normal"/>
    <w:semiHidden/>
    <w:rsid w:val="00F7019A"/>
    <w:rPr>
      <w:sz w:val="20"/>
    </w:rPr>
  </w:style>
  <w:style w:type="paragraph" w:styleId="CommentSubject">
    <w:name w:val="annotation subject"/>
    <w:basedOn w:val="CommentText"/>
    <w:next w:val="CommentText"/>
    <w:semiHidden/>
    <w:rsid w:val="00F7019A"/>
    <w:rPr>
      <w:b/>
      <w:bCs/>
    </w:rPr>
  </w:style>
  <w:style w:type="paragraph" w:customStyle="1" w:styleId="firstletter">
    <w:name w:val="firstletter"/>
    <w:basedOn w:val="Normal"/>
    <w:rsid w:val="00F7019A"/>
    <w:pPr>
      <w:spacing w:before="100" w:beforeAutospacing="1" w:after="100" w:afterAutospacing="1"/>
    </w:pPr>
    <w:rPr>
      <w:rFonts w:ascii="Times New Roman" w:hAnsi="Times New Roman"/>
      <w:szCs w:val="24"/>
      <w:lang w:val="en-GB" w:eastAsia="en-GB"/>
    </w:rPr>
  </w:style>
  <w:style w:type="table" w:styleId="TableGrid">
    <w:name w:val="Table Grid"/>
    <w:basedOn w:val="TableNormal"/>
    <w:rsid w:val="00F7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F7019A"/>
    <w:pPr>
      <w:spacing w:line="240" w:lineRule="exact"/>
    </w:pPr>
    <w:rPr>
      <w:rFonts w:ascii="Times New Roman" w:hAnsi="Times New Roman"/>
      <w:sz w:val="20"/>
      <w:lang w:val="en-US" w:eastAsia="en-US"/>
    </w:rPr>
  </w:style>
  <w:style w:type="paragraph" w:customStyle="1" w:styleId="OmniPage2">
    <w:name w:val="OmniPage #2"/>
    <w:basedOn w:val="Normal"/>
    <w:rsid w:val="00F7019A"/>
    <w:pPr>
      <w:spacing w:line="240" w:lineRule="exact"/>
    </w:pPr>
    <w:rPr>
      <w:rFonts w:ascii="Times New Roman" w:hAnsi="Times New Roman"/>
      <w:sz w:val="20"/>
      <w:lang w:val="en-US" w:eastAsia="en-US"/>
    </w:rPr>
  </w:style>
  <w:style w:type="paragraph" w:customStyle="1" w:styleId="OmniPage3">
    <w:name w:val="OmniPage #3"/>
    <w:basedOn w:val="Normal"/>
    <w:rsid w:val="00F7019A"/>
    <w:pPr>
      <w:spacing w:line="240" w:lineRule="exact"/>
    </w:pPr>
    <w:rPr>
      <w:rFonts w:ascii="Times New Roman" w:hAnsi="Times New Roman"/>
      <w:sz w:val="20"/>
      <w:lang w:val="en-US" w:eastAsia="en-US"/>
    </w:rPr>
  </w:style>
  <w:style w:type="paragraph" w:customStyle="1" w:styleId="OmniPage4">
    <w:name w:val="OmniPage #4"/>
    <w:basedOn w:val="Normal"/>
    <w:rsid w:val="00F7019A"/>
    <w:pPr>
      <w:spacing w:line="240" w:lineRule="exact"/>
    </w:pPr>
    <w:rPr>
      <w:rFonts w:ascii="Times New Roman" w:hAnsi="Times New Roman"/>
      <w:sz w:val="20"/>
      <w:lang w:val="en-US" w:eastAsia="en-US"/>
    </w:rPr>
  </w:style>
  <w:style w:type="paragraph" w:styleId="NormalWeb">
    <w:name w:val="Normal (Web)"/>
    <w:basedOn w:val="Normal"/>
    <w:rsid w:val="00F7019A"/>
    <w:pPr>
      <w:spacing w:before="100" w:beforeAutospacing="1" w:after="100" w:afterAutospacing="1"/>
    </w:pPr>
    <w:rPr>
      <w:rFonts w:ascii="Times New Roman" w:hAnsi="Times New Roman"/>
      <w:szCs w:val="24"/>
      <w:lang w:val="en-GB" w:eastAsia="en-GB"/>
    </w:rPr>
  </w:style>
  <w:style w:type="character" w:styleId="FollowedHyperlink">
    <w:name w:val="FollowedHyperlink"/>
    <w:rsid w:val="00F7019A"/>
    <w:rPr>
      <w:color w:val="800080"/>
      <w:u w:val="single"/>
    </w:rPr>
  </w:style>
  <w:style w:type="paragraph" w:customStyle="1" w:styleId="NCEAtitlepageheader">
    <w:name w:val="NCEA title page header"/>
    <w:rsid w:val="00F7019A"/>
    <w:pPr>
      <w:spacing w:before="200" w:after="200"/>
    </w:pPr>
    <w:rPr>
      <w:rFonts w:ascii="Arial" w:hAnsi="Arial" w:cs="Arial"/>
      <w:b/>
      <w:sz w:val="36"/>
    </w:rPr>
  </w:style>
  <w:style w:type="paragraph" w:customStyle="1" w:styleId="NCEAtitlepageL2">
    <w:name w:val="NCEA title page L2"/>
    <w:basedOn w:val="Normal"/>
    <w:rsid w:val="00F7019A"/>
    <w:pPr>
      <w:spacing w:before="200" w:after="200"/>
    </w:pPr>
    <w:rPr>
      <w:rFonts w:ascii="Arial" w:hAnsi="Arial" w:cs="Arial"/>
      <w:b/>
      <w:sz w:val="28"/>
      <w:szCs w:val="32"/>
    </w:rPr>
  </w:style>
  <w:style w:type="paragraph" w:customStyle="1" w:styleId="NCEAheader">
    <w:name w:val="NCEA header"/>
    <w:basedOn w:val="Header"/>
    <w:rsid w:val="00F7019A"/>
    <w:rPr>
      <w:rFonts w:ascii="Arial" w:hAnsi="Arial"/>
      <w:sz w:val="20"/>
      <w:lang w:val="en-AU"/>
    </w:rPr>
  </w:style>
  <w:style w:type="paragraph" w:customStyle="1" w:styleId="NCEAInstructionsbanner">
    <w:name w:val="NCEA Instructions banner"/>
    <w:basedOn w:val="Normal"/>
    <w:rsid w:val="00F7019A"/>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ormal"/>
    <w:autoRedefine/>
    <w:rsid w:val="00F010C6"/>
    <w:pPr>
      <w:spacing w:before="240" w:after="240"/>
    </w:pPr>
    <w:rPr>
      <w:rFonts w:ascii="Arial" w:hAnsi="Arial" w:cs="Arial"/>
      <w:b/>
      <w:i/>
    </w:rPr>
  </w:style>
  <w:style w:type="paragraph" w:customStyle="1" w:styleId="NCEAL2heading">
    <w:name w:val="NCEA L2 heading"/>
    <w:basedOn w:val="Normal"/>
    <w:rsid w:val="00F7019A"/>
    <w:pPr>
      <w:spacing w:before="240" w:after="240"/>
      <w:ind w:right="-1469"/>
    </w:pPr>
    <w:rPr>
      <w:rFonts w:ascii="Arial" w:hAnsi="Arial" w:cs="Arial"/>
      <w:b/>
      <w:sz w:val="28"/>
    </w:rPr>
  </w:style>
  <w:style w:type="paragraph" w:customStyle="1" w:styleId="NCEAbodytext">
    <w:name w:val="NCEA bodytext"/>
    <w:link w:val="NCEAbodytextChar"/>
    <w:rsid w:val="00F7019A"/>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link w:val="NCEAbulletsChar"/>
    <w:rsid w:val="00F7019A"/>
    <w:pPr>
      <w:widowControl w:val="0"/>
      <w:numPr>
        <w:numId w:val="1"/>
      </w:numPr>
      <w:autoSpaceDE w:val="0"/>
      <w:autoSpaceDN w:val="0"/>
      <w:adjustRightInd w:val="0"/>
      <w:spacing w:before="80" w:after="80"/>
      <w:ind w:left="397" w:hanging="397"/>
    </w:pPr>
    <w:rPr>
      <w:rFonts w:cs="Times New Roman"/>
      <w:szCs w:val="24"/>
      <w:lang w:val="en-US"/>
    </w:rPr>
  </w:style>
  <w:style w:type="paragraph" w:customStyle="1" w:styleId="NCEAtablebody">
    <w:name w:val="NCEA table body"/>
    <w:basedOn w:val="Normal"/>
    <w:rsid w:val="00F7019A"/>
    <w:pPr>
      <w:spacing w:before="40" w:after="40"/>
    </w:pPr>
    <w:rPr>
      <w:rFonts w:ascii="Arial" w:hAnsi="Arial"/>
      <w:sz w:val="20"/>
    </w:rPr>
  </w:style>
  <w:style w:type="paragraph" w:customStyle="1" w:styleId="NCEAtablebullet">
    <w:name w:val="NCEA table bullet"/>
    <w:basedOn w:val="Normal"/>
    <w:autoRedefine/>
    <w:rsid w:val="00826BFF"/>
    <w:pPr>
      <w:keepNext/>
      <w:keepLines/>
      <w:numPr>
        <w:numId w:val="2"/>
      </w:numPr>
      <w:spacing w:before="40" w:after="40"/>
    </w:pPr>
    <w:rPr>
      <w:rFonts w:ascii="Arial" w:hAnsi="Arial"/>
      <w:sz w:val="20"/>
    </w:rPr>
  </w:style>
  <w:style w:type="paragraph" w:customStyle="1" w:styleId="NCEAtitlepageL1">
    <w:name w:val="NCEA title page L1"/>
    <w:rsid w:val="00F7019A"/>
    <w:pPr>
      <w:spacing w:before="300" w:after="200"/>
    </w:pPr>
    <w:rPr>
      <w:rFonts w:ascii="Arial" w:hAnsi="Arial" w:cs="Arial"/>
      <w:b/>
      <w:sz w:val="36"/>
    </w:rPr>
  </w:style>
  <w:style w:type="paragraph" w:customStyle="1" w:styleId="NCEAtablehead">
    <w:name w:val="NCEA table head"/>
    <w:basedOn w:val="Normal"/>
    <w:rsid w:val="00F7019A"/>
    <w:pPr>
      <w:spacing w:before="60" w:after="60"/>
      <w:jc w:val="center"/>
    </w:pPr>
    <w:rPr>
      <w:rFonts w:ascii="Arial" w:hAnsi="Arial" w:cs="Arial"/>
      <w:b/>
      <w:sz w:val="22"/>
      <w:szCs w:val="22"/>
      <w:lang w:val="en-GB"/>
    </w:rPr>
  </w:style>
  <w:style w:type="paragraph" w:customStyle="1" w:styleId="NCEAfooter">
    <w:name w:val="NCEA footer"/>
    <w:basedOn w:val="Normal"/>
    <w:rsid w:val="00F7019A"/>
    <w:pPr>
      <w:tabs>
        <w:tab w:val="center" w:pos="4253"/>
      </w:tabs>
      <w:spacing w:before="120" w:after="120"/>
    </w:pPr>
    <w:rPr>
      <w:rFonts w:ascii="Arial" w:hAnsi="Arial" w:cs="Arial"/>
      <w:color w:val="808080"/>
      <w:sz w:val="22"/>
      <w:szCs w:val="24"/>
    </w:rPr>
  </w:style>
  <w:style w:type="paragraph" w:customStyle="1" w:styleId="NCEALines">
    <w:name w:val="NCEA Lines"/>
    <w:rsid w:val="00F7019A"/>
    <w:pPr>
      <w:pBdr>
        <w:bottom w:val="single" w:sz="2" w:space="1" w:color="808080"/>
        <w:between w:val="single" w:sz="2" w:space="1" w:color="808080"/>
      </w:pBdr>
      <w:spacing w:before="40" w:after="40"/>
    </w:pPr>
    <w:rPr>
      <w:rFonts w:ascii="Arial" w:hAnsi="Arial" w:cs="Arial"/>
    </w:rPr>
  </w:style>
  <w:style w:type="paragraph" w:styleId="BodyTextIndent3">
    <w:name w:val="Body Text Indent 3"/>
    <w:basedOn w:val="Normal"/>
    <w:link w:val="BodyTextIndent3Char"/>
    <w:rsid w:val="003553FC"/>
    <w:pPr>
      <w:spacing w:after="120"/>
      <w:ind w:left="283"/>
    </w:pPr>
    <w:rPr>
      <w:sz w:val="16"/>
    </w:rPr>
  </w:style>
  <w:style w:type="character" w:customStyle="1" w:styleId="BodyTextIndent3Char">
    <w:name w:val="Body Text Indent 3 Char"/>
    <w:link w:val="BodyTextIndent3"/>
    <w:locked/>
    <w:rsid w:val="003553FC"/>
    <w:rPr>
      <w:rFonts w:ascii="Arial Mäori" w:hAnsi="Arial Mäori"/>
      <w:sz w:val="16"/>
      <w:lang w:val="en-NZ" w:eastAsia="en-NZ"/>
    </w:rPr>
  </w:style>
  <w:style w:type="character" w:customStyle="1" w:styleId="BodyTextChar">
    <w:name w:val="Body Text Char"/>
    <w:link w:val="BodyText"/>
    <w:locked/>
    <w:rsid w:val="00244C5F"/>
    <w:rPr>
      <w:sz w:val="24"/>
      <w:lang w:eastAsia="en-NZ"/>
    </w:rPr>
  </w:style>
  <w:style w:type="character" w:customStyle="1" w:styleId="BodyText2Char">
    <w:name w:val="Body Text 2 Char"/>
    <w:link w:val="BodyText2"/>
    <w:locked/>
    <w:rsid w:val="000E6B2C"/>
    <w:rPr>
      <w:b/>
      <w:sz w:val="24"/>
      <w:lang w:val="en-NZ" w:eastAsia="en-NZ"/>
    </w:rPr>
  </w:style>
  <w:style w:type="paragraph" w:customStyle="1" w:styleId="ColorfulList-Accent11">
    <w:name w:val="Colorful List - Accent 11"/>
    <w:basedOn w:val="Normal"/>
    <w:qFormat/>
    <w:rsid w:val="00CC29D6"/>
    <w:pPr>
      <w:ind w:left="720"/>
      <w:contextualSpacing/>
    </w:pPr>
  </w:style>
  <w:style w:type="character" w:customStyle="1" w:styleId="HeaderChar">
    <w:name w:val="Header Char"/>
    <w:link w:val="Header"/>
    <w:semiHidden/>
    <w:locked/>
    <w:rsid w:val="00A337B9"/>
    <w:rPr>
      <w:rFonts w:ascii="Arial Mäori" w:hAnsi="Arial Mäori"/>
      <w:sz w:val="24"/>
      <w:lang w:val="en-NZ" w:eastAsia="en-NZ" w:bidi="ar-SA"/>
    </w:rPr>
  </w:style>
  <w:style w:type="paragraph" w:customStyle="1" w:styleId="NCEAHeadInfoL2">
    <w:name w:val="NCEA Head Info  L2"/>
    <w:basedOn w:val="Normal"/>
    <w:uiPriority w:val="99"/>
    <w:rsid w:val="00A337B9"/>
    <w:pPr>
      <w:widowControl w:val="0"/>
      <w:suppressAutoHyphens/>
      <w:spacing w:before="160" w:after="160" w:line="360" w:lineRule="atLeast"/>
    </w:pPr>
    <w:rPr>
      <w:rFonts w:ascii="Arial" w:hAnsi="Arial" w:cs="Arial"/>
      <w:b/>
      <w:sz w:val="28"/>
      <w:szCs w:val="36"/>
      <w:lang w:eastAsia="ar-SA"/>
    </w:rPr>
  </w:style>
  <w:style w:type="paragraph" w:customStyle="1" w:styleId="NCEAAnnotations">
    <w:name w:val="NCEA Annotations"/>
    <w:basedOn w:val="Normal"/>
    <w:rsid w:val="00A337B9"/>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character" w:customStyle="1" w:styleId="Heading1Char">
    <w:name w:val="Heading 1 Char"/>
    <w:link w:val="Heading1"/>
    <w:rsid w:val="001060D1"/>
    <w:rPr>
      <w:rFonts w:ascii="Arial Mäori" w:hAnsi="Arial Mäori"/>
      <w:b/>
      <w:kern w:val="28"/>
      <w:sz w:val="28"/>
      <w:lang w:val="en-NZ" w:eastAsia="en-NZ" w:bidi="ar-SA"/>
    </w:rPr>
  </w:style>
  <w:style w:type="character" w:customStyle="1" w:styleId="BodyTextIndentChar">
    <w:name w:val="Body Text Indent Char"/>
    <w:link w:val="BodyTextIndent"/>
    <w:rsid w:val="00E8768D"/>
    <w:rPr>
      <w:sz w:val="24"/>
      <w:lang w:eastAsia="en-NZ"/>
    </w:rPr>
  </w:style>
  <w:style w:type="paragraph" w:customStyle="1" w:styleId="NCEACPHeading1">
    <w:name w:val="NCEA CP Heading 1"/>
    <w:basedOn w:val="Normal"/>
    <w:rsid w:val="001060D1"/>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1060D1"/>
    <w:pPr>
      <w:spacing w:before="120" w:after="120"/>
      <w:jc w:val="center"/>
    </w:pPr>
    <w:rPr>
      <w:rFonts w:ascii="Arial" w:hAnsi="Arial"/>
      <w:sz w:val="22"/>
      <w:szCs w:val="24"/>
      <w:lang w:val="en-US" w:eastAsia="en-US"/>
    </w:rPr>
  </w:style>
  <w:style w:type="paragraph" w:customStyle="1" w:styleId="NCEACPbodytext2">
    <w:name w:val="NCEA CP bodytext 2"/>
    <w:basedOn w:val="NCEACPbodytextcentered"/>
    <w:rsid w:val="001060D1"/>
    <w:pPr>
      <w:spacing w:before="160" w:after="160"/>
    </w:pPr>
    <w:rPr>
      <w:sz w:val="28"/>
    </w:rPr>
  </w:style>
  <w:style w:type="paragraph" w:customStyle="1" w:styleId="NCEACPbodytext2bold">
    <w:name w:val="NCEA CP bodytext 2 bold"/>
    <w:basedOn w:val="NCEACPbodytext2"/>
    <w:rsid w:val="001060D1"/>
    <w:rPr>
      <w:b/>
    </w:rPr>
  </w:style>
  <w:style w:type="paragraph" w:customStyle="1" w:styleId="NCEACPbodytextleft">
    <w:name w:val="NCEA CP bodytext left"/>
    <w:basedOn w:val="NCEACPbodytextcentered"/>
    <w:rsid w:val="001060D1"/>
    <w:pPr>
      <w:jc w:val="left"/>
    </w:pPr>
  </w:style>
  <w:style w:type="paragraph" w:customStyle="1" w:styleId="NCEACPbullets">
    <w:name w:val="NCEA CP bullets"/>
    <w:basedOn w:val="NCEACPbodytextleft"/>
    <w:rsid w:val="001060D1"/>
    <w:pPr>
      <w:numPr>
        <w:numId w:val="3"/>
      </w:numPr>
      <w:tabs>
        <w:tab w:val="clear" w:pos="720"/>
        <w:tab w:val="num" w:pos="399"/>
      </w:tabs>
      <w:ind w:left="399" w:hanging="399"/>
    </w:pPr>
  </w:style>
  <w:style w:type="paragraph" w:customStyle="1" w:styleId="NCEAHeadInfo">
    <w:name w:val="NCEA Head Info"/>
    <w:basedOn w:val="NCEAHeadInfoL2"/>
    <w:rsid w:val="001060D1"/>
    <w:pPr>
      <w:widowControl/>
      <w:pBdr>
        <w:top w:val="single" w:sz="4" w:space="1" w:color="auto"/>
        <w:left w:val="single" w:sz="4" w:space="4" w:color="auto"/>
        <w:bottom w:val="single" w:sz="4" w:space="1" w:color="auto"/>
        <w:right w:val="single" w:sz="4" w:space="4" w:color="auto"/>
      </w:pBdr>
      <w:suppressAutoHyphens w:val="0"/>
      <w:spacing w:before="80" w:after="80"/>
      <w:jc w:val="center"/>
    </w:pPr>
    <w:rPr>
      <w:sz w:val="32"/>
      <w:lang w:eastAsia="en-NZ"/>
    </w:rPr>
  </w:style>
  <w:style w:type="character" w:customStyle="1" w:styleId="NCEAbodytextChar">
    <w:name w:val="NCEA bodytext Char"/>
    <w:link w:val="NCEAbodytext"/>
    <w:rsid w:val="001060D1"/>
    <w:rPr>
      <w:rFonts w:ascii="Arial" w:hAnsi="Arial" w:cs="Arial"/>
      <w:sz w:val="22"/>
      <w:lang w:val="en-NZ" w:eastAsia="en-NZ" w:bidi="ar-SA"/>
    </w:rPr>
  </w:style>
  <w:style w:type="paragraph" w:customStyle="1" w:styleId="NCEAtableheadingcenterbold">
    <w:name w:val="NCEA table heading center bold"/>
    <w:basedOn w:val="Normal"/>
    <w:rsid w:val="001060D1"/>
    <w:pPr>
      <w:spacing w:before="40" w:after="40"/>
      <w:jc w:val="center"/>
    </w:pPr>
    <w:rPr>
      <w:rFonts w:ascii="Arial" w:hAnsi="Arial" w:cs="Arial"/>
      <w:b/>
      <w:sz w:val="22"/>
      <w:lang w:val="en-AU"/>
    </w:rPr>
  </w:style>
  <w:style w:type="paragraph" w:customStyle="1" w:styleId="NCEAtablebodytextleft2">
    <w:name w:val="NCEA table bodytext left 2"/>
    <w:basedOn w:val="Normal"/>
    <w:link w:val="NCEAtablebodytextleft2Char"/>
    <w:rsid w:val="001060D1"/>
    <w:pPr>
      <w:spacing w:before="40" w:after="80"/>
    </w:pPr>
    <w:rPr>
      <w:rFonts w:ascii="Arial" w:hAnsi="Arial" w:cs="Arial"/>
      <w:sz w:val="20"/>
    </w:rPr>
  </w:style>
  <w:style w:type="character" w:customStyle="1" w:styleId="NCEAtablebodytextleft2Char">
    <w:name w:val="NCEA table bodytext left 2 Char"/>
    <w:link w:val="NCEAtablebodytextleft2"/>
    <w:rsid w:val="001060D1"/>
    <w:rPr>
      <w:rFonts w:ascii="Arial" w:hAnsi="Arial" w:cs="Arial"/>
      <w:lang w:val="en-NZ" w:eastAsia="en-NZ" w:bidi="ar-SA"/>
    </w:rPr>
  </w:style>
  <w:style w:type="character" w:customStyle="1" w:styleId="NCEAbulletsChar">
    <w:name w:val="NCEA bullets Char"/>
    <w:link w:val="NCEAbullets"/>
    <w:rsid w:val="00632C6C"/>
    <w:rPr>
      <w:rFonts w:ascii="Arial" w:hAnsi="Arial" w:cs="Arial"/>
      <w:sz w:val="22"/>
      <w:szCs w:val="24"/>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englishonline.tki.org.nz/English-Online/Exploring-language/Visual-Language" TargetMode="External"/><Relationship Id="rId18" Type="http://schemas.openxmlformats.org/officeDocument/2006/relationships/hyperlink" Target="http://www.bbc.co.uk/filmnetwork/filmmaking/guide/introduction/what-makes-a-good-short"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ncsu.edu/project/posters/NewSite/"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www.photocentric.net/HowToCreatePhotoEssays.pdf" TargetMode="External"/><Relationship Id="rId25" Type="http://schemas.openxmlformats.org/officeDocument/2006/relationships/hyperlink" Target="http://www.howtouse-photoshop.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ynter.org/how-tos/newsgathering-storytelling/visual-voice/171050/5-types-of-photos-that-make-for-strong-photo-essays-audio-slideshows/" TargetMode="External"/><Relationship Id="rId20" Type="http://schemas.openxmlformats.org/officeDocument/2006/relationships/hyperlink" Target="http://owl.english.purdue.edu/owl/resource/686/01/"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ixrevisions.com/graphics-design/35-basic-tutorials-to-get-you-started-with-photoshop/" TargetMode="Externa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seniorsecondary.tki.org.nz/English/Key-concepts" TargetMode="External"/><Relationship Id="rId23" Type="http://schemas.openxmlformats.org/officeDocument/2006/relationships/hyperlink" Target="http://www.freetech4teachers.com/2010/12/10-ways-to-create-comics-online.html"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slideshare.net/edahn/10-tips-for-making-beautiful-slideshow-presentations-9210564"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iorsecondary.tki.org.nz/English/Key-concepts" TargetMode="External"/><Relationship Id="rId22" Type="http://schemas.openxmlformats.org/officeDocument/2006/relationships/hyperlink" Target="http://www.tss.uoguelph.ca/ltci/TGuides/epdfinal.pdf" TargetMode="Externa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20774</CharactersWithSpaces>
  <SharedDoc>false</SharedDoc>
  <HyperlinkBase/>
  <HLinks>
    <vt:vector size="78" baseType="variant">
      <vt:variant>
        <vt:i4>7012413</vt:i4>
      </vt:variant>
      <vt:variant>
        <vt:i4>36</vt:i4>
      </vt:variant>
      <vt:variant>
        <vt:i4>0</vt:i4>
      </vt:variant>
      <vt:variant>
        <vt:i4>5</vt:i4>
      </vt:variant>
      <vt:variant>
        <vt:lpwstr>http://www.howtouse-photoshop.com/</vt:lpwstr>
      </vt:variant>
      <vt:variant>
        <vt:lpwstr/>
      </vt:variant>
      <vt:variant>
        <vt:i4>5308434</vt:i4>
      </vt:variant>
      <vt:variant>
        <vt:i4>33</vt:i4>
      </vt:variant>
      <vt:variant>
        <vt:i4>0</vt:i4>
      </vt:variant>
      <vt:variant>
        <vt:i4>5</vt:i4>
      </vt:variant>
      <vt:variant>
        <vt:lpwstr>http://sixrevisions.com/graphics-design/35-basic-tutorials-to-get-you-started-with-photoshop/</vt:lpwstr>
      </vt:variant>
      <vt:variant>
        <vt:lpwstr/>
      </vt:variant>
      <vt:variant>
        <vt:i4>852052</vt:i4>
      </vt:variant>
      <vt:variant>
        <vt:i4>30</vt:i4>
      </vt:variant>
      <vt:variant>
        <vt:i4>0</vt:i4>
      </vt:variant>
      <vt:variant>
        <vt:i4>5</vt:i4>
      </vt:variant>
      <vt:variant>
        <vt:lpwstr>http://www.freetech4teachers.com/2010/12/10-ways-to-create-comics-online.html</vt:lpwstr>
      </vt:variant>
      <vt:variant>
        <vt:lpwstr/>
      </vt:variant>
      <vt:variant>
        <vt:i4>131095</vt:i4>
      </vt:variant>
      <vt:variant>
        <vt:i4>27</vt:i4>
      </vt:variant>
      <vt:variant>
        <vt:i4>0</vt:i4>
      </vt:variant>
      <vt:variant>
        <vt:i4>5</vt:i4>
      </vt:variant>
      <vt:variant>
        <vt:lpwstr>http://www.tss.uoguelph.ca/ltci/TGuides/epdfinal.pdf</vt:lpwstr>
      </vt:variant>
      <vt:variant>
        <vt:lpwstr/>
      </vt:variant>
      <vt:variant>
        <vt:i4>786520</vt:i4>
      </vt:variant>
      <vt:variant>
        <vt:i4>24</vt:i4>
      </vt:variant>
      <vt:variant>
        <vt:i4>0</vt:i4>
      </vt:variant>
      <vt:variant>
        <vt:i4>5</vt:i4>
      </vt:variant>
      <vt:variant>
        <vt:lpwstr>http://www.ncsu.edu/project/posters/NewSite/</vt:lpwstr>
      </vt:variant>
      <vt:variant>
        <vt:lpwstr/>
      </vt:variant>
      <vt:variant>
        <vt:i4>6488182</vt:i4>
      </vt:variant>
      <vt:variant>
        <vt:i4>21</vt:i4>
      </vt:variant>
      <vt:variant>
        <vt:i4>0</vt:i4>
      </vt:variant>
      <vt:variant>
        <vt:i4>5</vt:i4>
      </vt:variant>
      <vt:variant>
        <vt:lpwstr>http://owl.english.purdue.edu/owl/resource/686/01/</vt:lpwstr>
      </vt:variant>
      <vt:variant>
        <vt:lpwstr/>
      </vt:variant>
      <vt:variant>
        <vt:i4>4521984</vt:i4>
      </vt:variant>
      <vt:variant>
        <vt:i4>18</vt:i4>
      </vt:variant>
      <vt:variant>
        <vt:i4>0</vt:i4>
      </vt:variant>
      <vt:variant>
        <vt:i4>5</vt:i4>
      </vt:variant>
      <vt:variant>
        <vt:lpwstr>http://www.slideshare.net/edahn/10-tips-for-making-beautiful-slideshow-presentations-9210564</vt:lpwstr>
      </vt:variant>
      <vt:variant>
        <vt:lpwstr/>
      </vt:variant>
      <vt:variant>
        <vt:i4>2818150</vt:i4>
      </vt:variant>
      <vt:variant>
        <vt:i4>15</vt:i4>
      </vt:variant>
      <vt:variant>
        <vt:i4>0</vt:i4>
      </vt:variant>
      <vt:variant>
        <vt:i4>5</vt:i4>
      </vt:variant>
      <vt:variant>
        <vt:lpwstr>http://www.bbc.co.uk/filmnetwork/filmmaking/guide/introduction/what-makes-a-good-short</vt:lpwstr>
      </vt:variant>
      <vt:variant>
        <vt:lpwstr/>
      </vt:variant>
      <vt:variant>
        <vt:i4>2687093</vt:i4>
      </vt:variant>
      <vt:variant>
        <vt:i4>12</vt:i4>
      </vt:variant>
      <vt:variant>
        <vt:i4>0</vt:i4>
      </vt:variant>
      <vt:variant>
        <vt:i4>5</vt:i4>
      </vt:variant>
      <vt:variant>
        <vt:lpwstr>http://www.photocentric.net/HowToCreatePhotoEssays.pdf</vt:lpwstr>
      </vt:variant>
      <vt:variant>
        <vt:lpwstr/>
      </vt:variant>
      <vt:variant>
        <vt:i4>2228345</vt:i4>
      </vt:variant>
      <vt:variant>
        <vt:i4>9</vt:i4>
      </vt:variant>
      <vt:variant>
        <vt:i4>0</vt:i4>
      </vt:variant>
      <vt:variant>
        <vt:i4>5</vt:i4>
      </vt:variant>
      <vt:variant>
        <vt:lpwstr>http://www.poynter.org/how-tos/newsgathering-storytelling/visual-voice/171050/5-types-of-photos-that-make-for-strong-photo-essays-audio-slideshows/</vt:lpwstr>
      </vt:variant>
      <vt:variant>
        <vt:lpwstr/>
      </vt:variant>
      <vt:variant>
        <vt:i4>7471147</vt:i4>
      </vt:variant>
      <vt:variant>
        <vt:i4>6</vt:i4>
      </vt:variant>
      <vt:variant>
        <vt:i4>0</vt:i4>
      </vt:variant>
      <vt:variant>
        <vt:i4>5</vt:i4>
      </vt:variant>
      <vt:variant>
        <vt:lpwstr>http://seniorsecondary.tki.org.nz/English/Key-concepts</vt:lpwstr>
      </vt:variant>
      <vt:variant>
        <vt:lpwstr/>
      </vt:variant>
      <vt:variant>
        <vt:i4>7471147</vt:i4>
      </vt:variant>
      <vt:variant>
        <vt:i4>3</vt:i4>
      </vt:variant>
      <vt:variant>
        <vt:i4>0</vt:i4>
      </vt:variant>
      <vt:variant>
        <vt:i4>5</vt:i4>
      </vt:variant>
      <vt:variant>
        <vt:lpwstr>http://seniorsecondary.tki.org.nz/English/Key-concepts</vt:lpwstr>
      </vt:variant>
      <vt:variant>
        <vt:lpwstr/>
      </vt:variant>
      <vt:variant>
        <vt:i4>720912</vt:i4>
      </vt:variant>
      <vt:variant>
        <vt:i4>0</vt:i4>
      </vt:variant>
      <vt:variant>
        <vt:i4>0</vt:i4>
      </vt:variant>
      <vt:variant>
        <vt:i4>5</vt:i4>
      </vt:variant>
      <vt:variant>
        <vt:lpwstr>http://englishonline.tki.org.nz/English-Online/Exploring-language/Visual-Language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1.7B</dc:subject>
  <dc:creator>Ministry of Education</dc:creator>
  <cp:lastModifiedBy>Donna Leckie</cp:lastModifiedBy>
  <cp:revision>2</cp:revision>
  <cp:lastPrinted>2012-11-08T07:10:00Z</cp:lastPrinted>
  <dcterms:created xsi:type="dcterms:W3CDTF">2025-01-15T00:54:00Z</dcterms:created>
  <dcterms:modified xsi:type="dcterms:W3CDTF">2025-01-15T00:54:00Z</dcterms:modified>
</cp:coreProperties>
</file>